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187" w:type="pct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276"/>
        <w:gridCol w:w="2693"/>
      </w:tblGrid>
      <w:tr w:rsidR="00325E0F" w:rsidRPr="009A4130" w14:paraId="26110BDF" w14:textId="77777777" w:rsidTr="002F0934">
        <w:trPr>
          <w:jc w:val="center"/>
        </w:trPr>
        <w:tc>
          <w:tcPr>
            <w:tcW w:w="1454" w:type="pct"/>
          </w:tcPr>
          <w:p w14:paraId="11D8E089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NOMBRE DE LA INSTITUCIÓN</w:t>
            </w:r>
          </w:p>
        </w:tc>
        <w:tc>
          <w:tcPr>
            <w:tcW w:w="3546" w:type="pct"/>
            <w:gridSpan w:val="3"/>
            <w:vAlign w:val="center"/>
          </w:tcPr>
          <w:p w14:paraId="482A9E8B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UNIVERSIDAD DISTRITAL FRANCISCO JOSÉ DE CALDAS</w:t>
            </w:r>
          </w:p>
        </w:tc>
      </w:tr>
      <w:tr w:rsidR="00325E0F" w:rsidRPr="009A4130" w14:paraId="42986A5E" w14:textId="77777777" w:rsidTr="002F0934">
        <w:trPr>
          <w:jc w:val="center"/>
        </w:trPr>
        <w:tc>
          <w:tcPr>
            <w:tcW w:w="1454" w:type="pct"/>
          </w:tcPr>
          <w:p w14:paraId="77012786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DEPENDENCIA RESPONSABLE DEL DILIGENCIAMIENTO</w:t>
            </w:r>
          </w:p>
        </w:tc>
        <w:tc>
          <w:tcPr>
            <w:tcW w:w="3546" w:type="pct"/>
            <w:gridSpan w:val="3"/>
            <w:vAlign w:val="center"/>
          </w:tcPr>
          <w:p w14:paraId="025644C2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CENTRO DE B</w:t>
            </w:r>
            <w:bookmarkStart w:id="0" w:name="_GoBack"/>
            <w:bookmarkEnd w:id="0"/>
            <w:r w:rsidRPr="009A4130">
              <w:rPr>
                <w:rFonts w:cstheme="minorHAnsi"/>
                <w:b/>
                <w:bCs/>
                <w:sz w:val="20"/>
                <w:szCs w:val="20"/>
              </w:rPr>
              <w:t>IENESTAR INSTITUCIONAL</w:t>
            </w:r>
          </w:p>
        </w:tc>
      </w:tr>
      <w:tr w:rsidR="00325E0F" w:rsidRPr="009A4130" w14:paraId="7759DD9A" w14:textId="77777777" w:rsidTr="002F0934">
        <w:trPr>
          <w:jc w:val="center"/>
        </w:trPr>
        <w:tc>
          <w:tcPr>
            <w:tcW w:w="1454" w:type="pct"/>
          </w:tcPr>
          <w:p w14:paraId="6C357236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1773" w:type="pct"/>
          </w:tcPr>
          <w:p w14:paraId="596B7F32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0" w:type="pct"/>
          </w:tcPr>
          <w:p w14:paraId="0BFB8B7E" w14:textId="77777777" w:rsidR="00325E0F" w:rsidRPr="009A4130" w:rsidRDefault="00325E0F" w:rsidP="002F09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1203" w:type="pct"/>
          </w:tcPr>
          <w:p w14:paraId="4C230A95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E0F" w:rsidRPr="009A4130" w14:paraId="1B7F2E93" w14:textId="77777777" w:rsidTr="002F0934">
        <w:trPr>
          <w:jc w:val="center"/>
        </w:trPr>
        <w:tc>
          <w:tcPr>
            <w:tcW w:w="1454" w:type="pct"/>
          </w:tcPr>
          <w:p w14:paraId="4D97573A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SERVICIO DE SALUD HABILITADO</w:t>
            </w:r>
          </w:p>
        </w:tc>
        <w:tc>
          <w:tcPr>
            <w:tcW w:w="1773" w:type="pct"/>
          </w:tcPr>
          <w:p w14:paraId="41FA36B2" w14:textId="77777777" w:rsidR="00325E0F" w:rsidRPr="009A4130" w:rsidRDefault="00325E0F" w:rsidP="002F09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130">
              <w:rPr>
                <w:rFonts w:cstheme="minorHAnsi"/>
                <w:color w:val="BFBFBF" w:themeColor="background1" w:themeShade="BF"/>
                <w:sz w:val="20"/>
                <w:szCs w:val="20"/>
              </w:rPr>
              <w:t>CONSULTORIO</w:t>
            </w:r>
          </w:p>
        </w:tc>
        <w:tc>
          <w:tcPr>
            <w:tcW w:w="570" w:type="pct"/>
          </w:tcPr>
          <w:p w14:paraId="37111059" w14:textId="77777777" w:rsidR="00325E0F" w:rsidRPr="009A4130" w:rsidRDefault="00325E0F" w:rsidP="002F09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203" w:type="pct"/>
          </w:tcPr>
          <w:p w14:paraId="24ACFD53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E0F" w:rsidRPr="009A4130" w14:paraId="0F32FA67" w14:textId="77777777" w:rsidTr="002F0934">
        <w:trPr>
          <w:jc w:val="center"/>
        </w:trPr>
        <w:tc>
          <w:tcPr>
            <w:tcW w:w="1454" w:type="pct"/>
          </w:tcPr>
          <w:p w14:paraId="792A7393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1773" w:type="pct"/>
          </w:tcPr>
          <w:p w14:paraId="6CA0B4C1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0" w:type="pct"/>
          </w:tcPr>
          <w:p w14:paraId="6C432EBF" w14:textId="77777777" w:rsidR="00325E0F" w:rsidRPr="009A4130" w:rsidRDefault="00325E0F" w:rsidP="002F09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203" w:type="pct"/>
          </w:tcPr>
          <w:p w14:paraId="68653F1C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E0F" w:rsidRPr="009A4130" w14:paraId="0ACB2891" w14:textId="77777777" w:rsidTr="002F0934">
        <w:trPr>
          <w:jc w:val="center"/>
        </w:trPr>
        <w:tc>
          <w:tcPr>
            <w:tcW w:w="1454" w:type="pct"/>
          </w:tcPr>
          <w:p w14:paraId="31BD041B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773" w:type="pct"/>
          </w:tcPr>
          <w:p w14:paraId="3B534C9C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0" w:type="pct"/>
          </w:tcPr>
          <w:p w14:paraId="05AEDD7C" w14:textId="77777777" w:rsidR="00325E0F" w:rsidRPr="009A4130" w:rsidRDefault="00325E0F" w:rsidP="002F09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203" w:type="pct"/>
          </w:tcPr>
          <w:p w14:paraId="2073853D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5E0F" w:rsidRPr="009A4130" w14:paraId="46AC0500" w14:textId="77777777" w:rsidTr="002F0934">
        <w:trPr>
          <w:jc w:val="center"/>
        </w:trPr>
        <w:tc>
          <w:tcPr>
            <w:tcW w:w="1454" w:type="pct"/>
          </w:tcPr>
          <w:p w14:paraId="2EDFE704" w14:textId="77777777" w:rsidR="00325E0F" w:rsidRPr="009A4130" w:rsidRDefault="00325E0F" w:rsidP="002F0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MES DE GENERACIÓN</w:t>
            </w:r>
          </w:p>
        </w:tc>
        <w:tc>
          <w:tcPr>
            <w:tcW w:w="1773" w:type="pct"/>
          </w:tcPr>
          <w:p w14:paraId="5EAE61F6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0" w:type="pct"/>
          </w:tcPr>
          <w:p w14:paraId="62F10E94" w14:textId="77777777" w:rsidR="00325E0F" w:rsidRPr="009A4130" w:rsidRDefault="00325E0F" w:rsidP="002F09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03" w:type="pct"/>
          </w:tcPr>
          <w:p w14:paraId="54C93967" w14:textId="77777777" w:rsidR="00325E0F" w:rsidRPr="009A4130" w:rsidRDefault="00325E0F" w:rsidP="002F093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814249" w14:textId="77777777" w:rsidR="00325E0F" w:rsidRPr="009A4130" w:rsidRDefault="00325E0F">
      <w:pPr>
        <w:rPr>
          <w:rFonts w:cstheme="minorHAnsi"/>
          <w:sz w:val="20"/>
          <w:szCs w:val="20"/>
        </w:rPr>
      </w:pPr>
    </w:p>
    <w:tbl>
      <w:tblPr>
        <w:tblStyle w:val="Tablaconcuadrcula"/>
        <w:tblW w:w="5157" w:type="pct"/>
        <w:jc w:val="center"/>
        <w:tblLook w:val="04A0" w:firstRow="1" w:lastRow="0" w:firstColumn="1" w:lastColumn="0" w:noHBand="0" w:noVBand="1"/>
      </w:tblPr>
      <w:tblGrid>
        <w:gridCol w:w="756"/>
        <w:gridCol w:w="1221"/>
        <w:gridCol w:w="1220"/>
        <w:gridCol w:w="1139"/>
        <w:gridCol w:w="1698"/>
        <w:gridCol w:w="1242"/>
        <w:gridCol w:w="887"/>
        <w:gridCol w:w="759"/>
        <w:gridCol w:w="873"/>
        <w:gridCol w:w="1334"/>
      </w:tblGrid>
      <w:tr w:rsidR="00F01F13" w:rsidRPr="009A4130" w14:paraId="5AB8DB70" w14:textId="77777777" w:rsidTr="00F01F13">
        <w:trPr>
          <w:jc w:val="center"/>
        </w:trPr>
        <w:tc>
          <w:tcPr>
            <w:tcW w:w="5000" w:type="pct"/>
            <w:gridSpan w:val="10"/>
            <w:vAlign w:val="center"/>
          </w:tcPr>
          <w:p w14:paraId="13E531EC" w14:textId="427A09F7" w:rsidR="00F01F13" w:rsidRPr="009A4130" w:rsidRDefault="00F01F13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REPORTE DIARIO</w:t>
            </w:r>
          </w:p>
        </w:tc>
      </w:tr>
      <w:tr w:rsidR="009F207F" w:rsidRPr="009A4130" w14:paraId="6068C550" w14:textId="77777777" w:rsidTr="00F01F13">
        <w:trPr>
          <w:jc w:val="center"/>
        </w:trPr>
        <w:tc>
          <w:tcPr>
            <w:tcW w:w="340" w:type="pct"/>
            <w:vMerge w:val="restart"/>
            <w:vAlign w:val="center"/>
          </w:tcPr>
          <w:p w14:paraId="78BC862B" w14:textId="12A6051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1097" w:type="pct"/>
            <w:gridSpan w:val="2"/>
            <w:vMerge w:val="restart"/>
            <w:vAlign w:val="center"/>
          </w:tcPr>
          <w:p w14:paraId="49BC0A67" w14:textId="61BEAF18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RESIDUOS NO PELIGROSOS</w:t>
            </w:r>
          </w:p>
        </w:tc>
        <w:tc>
          <w:tcPr>
            <w:tcW w:w="3564" w:type="pct"/>
            <w:gridSpan w:val="7"/>
            <w:vAlign w:val="center"/>
          </w:tcPr>
          <w:p w14:paraId="2BDD35E1" w14:textId="7A00065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RESIDUOS PELIGROSOS</w:t>
            </w:r>
          </w:p>
        </w:tc>
      </w:tr>
      <w:tr w:rsidR="009A4130" w:rsidRPr="009A4130" w14:paraId="16B57261" w14:textId="77777777" w:rsidTr="00F01F13">
        <w:trPr>
          <w:jc w:val="center"/>
        </w:trPr>
        <w:tc>
          <w:tcPr>
            <w:tcW w:w="340" w:type="pct"/>
            <w:vMerge/>
            <w:vAlign w:val="center"/>
          </w:tcPr>
          <w:p w14:paraId="2DA93291" w14:textId="4E8D0282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vMerge/>
            <w:vAlign w:val="center"/>
          </w:tcPr>
          <w:p w14:paraId="2679AD05" w14:textId="77777777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3" w:type="pct"/>
            <w:gridSpan w:val="3"/>
            <w:vAlign w:val="center"/>
          </w:tcPr>
          <w:p w14:paraId="0E22AA7F" w14:textId="5D981B5E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RIESGO BIOLÓGICO</w:t>
            </w:r>
          </w:p>
        </w:tc>
        <w:tc>
          <w:tcPr>
            <w:tcW w:w="1731" w:type="pct"/>
            <w:gridSpan w:val="4"/>
            <w:vAlign w:val="center"/>
          </w:tcPr>
          <w:p w14:paraId="774E6CEB" w14:textId="29F11394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QUÍMICO</w:t>
            </w:r>
          </w:p>
        </w:tc>
      </w:tr>
      <w:tr w:rsidR="002152BA" w:rsidRPr="009A4130" w14:paraId="3C8829A5" w14:textId="77777777" w:rsidTr="00F01F13">
        <w:trPr>
          <w:jc w:val="center"/>
        </w:trPr>
        <w:tc>
          <w:tcPr>
            <w:tcW w:w="340" w:type="pct"/>
            <w:vMerge/>
            <w:vAlign w:val="center"/>
          </w:tcPr>
          <w:p w14:paraId="49F1A238" w14:textId="6578C21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1B931FE8" w14:textId="77777777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NO APROVECHABLES</w:t>
            </w:r>
          </w:p>
          <w:p w14:paraId="55E913E9" w14:textId="24BC095E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(Kg)</w:t>
            </w:r>
          </w:p>
        </w:tc>
        <w:tc>
          <w:tcPr>
            <w:tcW w:w="548" w:type="pct"/>
            <w:vAlign w:val="center"/>
          </w:tcPr>
          <w:p w14:paraId="69ADBC1E" w14:textId="37D673C0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APROVECHABLES (Kg)</w:t>
            </w:r>
          </w:p>
        </w:tc>
        <w:tc>
          <w:tcPr>
            <w:tcW w:w="512" w:type="pct"/>
            <w:vAlign w:val="center"/>
          </w:tcPr>
          <w:p w14:paraId="4916A902" w14:textId="1BC4FBD1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BIOSANITARIOS (Kg)</w:t>
            </w:r>
          </w:p>
        </w:tc>
        <w:tc>
          <w:tcPr>
            <w:tcW w:w="763" w:type="pct"/>
            <w:vAlign w:val="center"/>
          </w:tcPr>
          <w:p w14:paraId="7E0B685C" w14:textId="1DB5ED52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ANATOMOPATOLÓGICOS</w:t>
            </w:r>
          </w:p>
          <w:p w14:paraId="055E90F7" w14:textId="13E2C77B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(Kg)</w:t>
            </w:r>
          </w:p>
        </w:tc>
        <w:tc>
          <w:tcPr>
            <w:tcW w:w="558" w:type="pct"/>
            <w:vAlign w:val="center"/>
          </w:tcPr>
          <w:p w14:paraId="38D45FD1" w14:textId="77777777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CORTOPUZANTES</w:t>
            </w:r>
          </w:p>
          <w:p w14:paraId="32FB7823" w14:textId="466CB5F5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(Kg)</w:t>
            </w:r>
          </w:p>
        </w:tc>
        <w:tc>
          <w:tcPr>
            <w:tcW w:w="399" w:type="pct"/>
            <w:vAlign w:val="center"/>
          </w:tcPr>
          <w:p w14:paraId="17EC020A" w14:textId="62F38328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FÁRMACOS (Kg)</w:t>
            </w:r>
          </w:p>
        </w:tc>
        <w:tc>
          <w:tcPr>
            <w:tcW w:w="341" w:type="pct"/>
            <w:vAlign w:val="center"/>
          </w:tcPr>
          <w:p w14:paraId="5CBF40F3" w14:textId="2D25E45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METALES PESADOS (Kg)</w:t>
            </w:r>
          </w:p>
        </w:tc>
        <w:tc>
          <w:tcPr>
            <w:tcW w:w="392" w:type="pct"/>
            <w:vAlign w:val="center"/>
          </w:tcPr>
          <w:p w14:paraId="5416F6D9" w14:textId="407B7EE0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REACTIVOS (Kg)</w:t>
            </w:r>
          </w:p>
        </w:tc>
        <w:tc>
          <w:tcPr>
            <w:tcW w:w="599" w:type="pct"/>
            <w:vAlign w:val="center"/>
          </w:tcPr>
          <w:p w14:paraId="1008CC09" w14:textId="0595A157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A4130">
              <w:rPr>
                <w:rFonts w:cstheme="minorHAnsi"/>
                <w:b/>
                <w:bCs/>
                <w:sz w:val="14"/>
                <w:szCs w:val="14"/>
              </w:rPr>
              <w:t>CORTOPUNZANTES (Kg)</w:t>
            </w:r>
          </w:p>
        </w:tc>
      </w:tr>
      <w:tr w:rsidR="002152BA" w:rsidRPr="009A4130" w14:paraId="57FF3413" w14:textId="77777777" w:rsidTr="00F01F13">
        <w:trPr>
          <w:jc w:val="center"/>
        </w:trPr>
        <w:tc>
          <w:tcPr>
            <w:tcW w:w="340" w:type="pct"/>
            <w:vAlign w:val="center"/>
          </w:tcPr>
          <w:p w14:paraId="4EB27782" w14:textId="44491A9B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9" w:type="pct"/>
            <w:vAlign w:val="center"/>
          </w:tcPr>
          <w:p w14:paraId="2F9F848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5AC01C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02CC841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7AF314B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78786A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A6E34C1" w14:textId="743CB20D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1013A91A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50EAA827" w14:textId="302B817F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5541CA6A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59FC3FBF" w14:textId="77777777" w:rsidTr="00F01F13">
        <w:trPr>
          <w:jc w:val="center"/>
        </w:trPr>
        <w:tc>
          <w:tcPr>
            <w:tcW w:w="340" w:type="pct"/>
            <w:vAlign w:val="center"/>
          </w:tcPr>
          <w:p w14:paraId="34333097" w14:textId="438E8A58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9" w:type="pct"/>
            <w:vAlign w:val="center"/>
          </w:tcPr>
          <w:p w14:paraId="2ADBEEB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262B95A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306D92B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76A2CC0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7451A22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E79F5F1" w14:textId="05464855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1F89491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7DD10D2" w14:textId="5D4AF441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6DAFBD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2A357741" w14:textId="77777777" w:rsidTr="00F01F13">
        <w:trPr>
          <w:jc w:val="center"/>
        </w:trPr>
        <w:tc>
          <w:tcPr>
            <w:tcW w:w="340" w:type="pct"/>
            <w:vAlign w:val="center"/>
          </w:tcPr>
          <w:p w14:paraId="6D77F39B" w14:textId="4E5E2A3C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9" w:type="pct"/>
            <w:vAlign w:val="center"/>
          </w:tcPr>
          <w:p w14:paraId="2DC977D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507811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2BF0579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3E5C84C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84D8B1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7E5ED973" w14:textId="7AC73BC9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F14270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7C90718" w14:textId="70C5CB46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621D00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63065BDC" w14:textId="77777777" w:rsidTr="00F01F13">
        <w:trPr>
          <w:jc w:val="center"/>
        </w:trPr>
        <w:tc>
          <w:tcPr>
            <w:tcW w:w="340" w:type="pct"/>
            <w:vAlign w:val="center"/>
          </w:tcPr>
          <w:p w14:paraId="5AF7E045" w14:textId="0D871897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9" w:type="pct"/>
            <w:vAlign w:val="center"/>
          </w:tcPr>
          <w:p w14:paraId="7263926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0F4635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6A94E0F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6C88540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7EB5CD1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50B7B23" w14:textId="61DD37E2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525818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47FC05C" w14:textId="732B09D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40370A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1C141275" w14:textId="77777777" w:rsidTr="00F01F13">
        <w:trPr>
          <w:jc w:val="center"/>
        </w:trPr>
        <w:tc>
          <w:tcPr>
            <w:tcW w:w="340" w:type="pct"/>
            <w:vAlign w:val="center"/>
          </w:tcPr>
          <w:p w14:paraId="06EED66C" w14:textId="12C715B3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9" w:type="pct"/>
            <w:vAlign w:val="center"/>
          </w:tcPr>
          <w:p w14:paraId="13A490D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B54D33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703768F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18C2242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467550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AF2630E" w14:textId="1F89CC1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06224CA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FCEFD54" w14:textId="1AE60A35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2D9796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5ACFE864" w14:textId="77777777" w:rsidTr="00F01F13">
        <w:trPr>
          <w:jc w:val="center"/>
        </w:trPr>
        <w:tc>
          <w:tcPr>
            <w:tcW w:w="340" w:type="pct"/>
            <w:vAlign w:val="center"/>
          </w:tcPr>
          <w:p w14:paraId="2A6B9F47" w14:textId="7A983A62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9" w:type="pct"/>
            <w:vAlign w:val="center"/>
          </w:tcPr>
          <w:p w14:paraId="7DCA310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0C8736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3500DCF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7D29A45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3D6622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19217FC" w14:textId="0B3538F2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935D20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CAF06ED" w14:textId="6CE35B63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1A9668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68F386F2" w14:textId="77777777" w:rsidTr="00F01F13">
        <w:trPr>
          <w:jc w:val="center"/>
        </w:trPr>
        <w:tc>
          <w:tcPr>
            <w:tcW w:w="340" w:type="pct"/>
            <w:vAlign w:val="center"/>
          </w:tcPr>
          <w:p w14:paraId="41A0888D" w14:textId="3D04B0F2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9" w:type="pct"/>
            <w:vAlign w:val="center"/>
          </w:tcPr>
          <w:p w14:paraId="46A35CF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043358F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40E8A34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37CD4A7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2151F0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9AF79DF" w14:textId="227F20AC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3547C08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BE33F65" w14:textId="50C87545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803E84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09BF141E" w14:textId="77777777" w:rsidTr="00F01F13">
        <w:trPr>
          <w:jc w:val="center"/>
        </w:trPr>
        <w:tc>
          <w:tcPr>
            <w:tcW w:w="340" w:type="pct"/>
            <w:vAlign w:val="center"/>
          </w:tcPr>
          <w:p w14:paraId="337EC9A2" w14:textId="78050AC1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9" w:type="pct"/>
            <w:vAlign w:val="center"/>
          </w:tcPr>
          <w:p w14:paraId="220A232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9F30D5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7C54C19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A92993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3CEAD98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50D909A" w14:textId="7F553B3E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D322CB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4713CD0" w14:textId="1CB169BD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736BB5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3D795469" w14:textId="77777777" w:rsidTr="00F01F13">
        <w:trPr>
          <w:jc w:val="center"/>
        </w:trPr>
        <w:tc>
          <w:tcPr>
            <w:tcW w:w="340" w:type="pct"/>
            <w:vAlign w:val="center"/>
          </w:tcPr>
          <w:p w14:paraId="1556CEED" w14:textId="747A7BF5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9" w:type="pct"/>
            <w:vAlign w:val="center"/>
          </w:tcPr>
          <w:p w14:paraId="3E4D1B4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F1C9A6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775C6E48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2FFFAC9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0EC27E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7E8C7D4F" w14:textId="2AE65233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75F4F20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EB02DD7" w14:textId="68EA0CAB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7DB91E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18D86BAC" w14:textId="77777777" w:rsidTr="00F01F13">
        <w:trPr>
          <w:jc w:val="center"/>
        </w:trPr>
        <w:tc>
          <w:tcPr>
            <w:tcW w:w="340" w:type="pct"/>
            <w:vAlign w:val="center"/>
          </w:tcPr>
          <w:p w14:paraId="1C84DBDF" w14:textId="44A00947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9" w:type="pct"/>
            <w:vAlign w:val="center"/>
          </w:tcPr>
          <w:p w14:paraId="2FF3CAB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6B473A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43C55E6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05C2762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FCFAA0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103A56A9" w14:textId="5EC467D1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2EB6461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291B4B3E" w14:textId="50F6FF8B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72245B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62E11605" w14:textId="77777777" w:rsidTr="00F01F13">
        <w:trPr>
          <w:jc w:val="center"/>
        </w:trPr>
        <w:tc>
          <w:tcPr>
            <w:tcW w:w="340" w:type="pct"/>
            <w:vAlign w:val="center"/>
          </w:tcPr>
          <w:p w14:paraId="54D9A48C" w14:textId="2DE979A3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9" w:type="pct"/>
            <w:vAlign w:val="center"/>
          </w:tcPr>
          <w:p w14:paraId="3C8A7D3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7F3094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31B73E7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DE3F6A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70CEEA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0D7A50F1" w14:textId="4CBA6DA3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CEEDBC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287FF316" w14:textId="21ABF551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F9D5C0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44B53734" w14:textId="77777777" w:rsidTr="00F01F13">
        <w:trPr>
          <w:jc w:val="center"/>
        </w:trPr>
        <w:tc>
          <w:tcPr>
            <w:tcW w:w="340" w:type="pct"/>
            <w:vAlign w:val="center"/>
          </w:tcPr>
          <w:p w14:paraId="070D3BD4" w14:textId="31305D9D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9" w:type="pct"/>
            <w:vAlign w:val="center"/>
          </w:tcPr>
          <w:p w14:paraId="21BCE61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66D300E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47D678E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09E83D3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706F768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D81028E" w14:textId="362CD18A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21681E9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494BD56E" w14:textId="527303DD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D47C09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2E3DC699" w14:textId="77777777" w:rsidTr="00F01F13">
        <w:trPr>
          <w:jc w:val="center"/>
        </w:trPr>
        <w:tc>
          <w:tcPr>
            <w:tcW w:w="340" w:type="pct"/>
            <w:vAlign w:val="center"/>
          </w:tcPr>
          <w:p w14:paraId="115FC5D2" w14:textId="12759D00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9" w:type="pct"/>
            <w:vAlign w:val="center"/>
          </w:tcPr>
          <w:p w14:paraId="2234CB7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E6DE38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38BE895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00A7732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540E92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32FA2B0A" w14:textId="7F23A369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093C427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4251E01F" w14:textId="326935A8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5A0FE12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0BB328CA" w14:textId="77777777" w:rsidTr="00F01F13">
        <w:trPr>
          <w:jc w:val="center"/>
        </w:trPr>
        <w:tc>
          <w:tcPr>
            <w:tcW w:w="340" w:type="pct"/>
            <w:vAlign w:val="center"/>
          </w:tcPr>
          <w:p w14:paraId="3BB3B350" w14:textId="49CE4C20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9" w:type="pct"/>
            <w:vAlign w:val="center"/>
          </w:tcPr>
          <w:p w14:paraId="77F2E8F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CE1257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24668A3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0CD126D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07DF17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ECCBFAE" w14:textId="763D80AA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0DCBD5D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FE2566C" w14:textId="67CF10FE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91A296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6B28B9F7" w14:textId="77777777" w:rsidTr="00F01F13">
        <w:trPr>
          <w:jc w:val="center"/>
        </w:trPr>
        <w:tc>
          <w:tcPr>
            <w:tcW w:w="340" w:type="pct"/>
            <w:vAlign w:val="center"/>
          </w:tcPr>
          <w:p w14:paraId="72081C66" w14:textId="0700E28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9" w:type="pct"/>
            <w:vAlign w:val="center"/>
          </w:tcPr>
          <w:p w14:paraId="3C365FD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0D071BB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64BEEAD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0B43E5C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9C36F1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6D34C40" w14:textId="6AA652CD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199223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321133C" w14:textId="5FD74C5B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6EBB26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69F56184" w14:textId="77777777" w:rsidTr="00F01F13">
        <w:trPr>
          <w:jc w:val="center"/>
        </w:trPr>
        <w:tc>
          <w:tcPr>
            <w:tcW w:w="340" w:type="pct"/>
            <w:vAlign w:val="center"/>
          </w:tcPr>
          <w:p w14:paraId="5F7EE289" w14:textId="30C84F3D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9" w:type="pct"/>
            <w:vAlign w:val="center"/>
          </w:tcPr>
          <w:p w14:paraId="21C58EC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303C03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31F2AA5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457EB98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A18EA3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9A15B86" w14:textId="298ABA46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7A2031E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2E40DC7A" w14:textId="4AC17131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0957020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51E595FE" w14:textId="77777777" w:rsidTr="00F01F13">
        <w:trPr>
          <w:jc w:val="center"/>
        </w:trPr>
        <w:tc>
          <w:tcPr>
            <w:tcW w:w="340" w:type="pct"/>
            <w:vAlign w:val="center"/>
          </w:tcPr>
          <w:p w14:paraId="192F8571" w14:textId="560C6209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9" w:type="pct"/>
            <w:vAlign w:val="center"/>
          </w:tcPr>
          <w:p w14:paraId="4F1F054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41A951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3AD574F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29F4B57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4AA05A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BE1931C" w14:textId="38DF2C0F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3CFE7E3A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7D55199" w14:textId="4027413C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DA8057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4B57D50C" w14:textId="77777777" w:rsidTr="00F01F13">
        <w:trPr>
          <w:jc w:val="center"/>
        </w:trPr>
        <w:tc>
          <w:tcPr>
            <w:tcW w:w="340" w:type="pct"/>
            <w:vAlign w:val="center"/>
          </w:tcPr>
          <w:p w14:paraId="004788BD" w14:textId="5B9C8B54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9" w:type="pct"/>
            <w:vAlign w:val="center"/>
          </w:tcPr>
          <w:p w14:paraId="53556A6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0EDF4CD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27943D3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7CFCF75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DD072D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0FA8A8D5" w14:textId="69A6C495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D8C69D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5461B517" w14:textId="0A3D5256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36D18A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3C80E690" w14:textId="77777777" w:rsidTr="00F01F13">
        <w:trPr>
          <w:jc w:val="center"/>
        </w:trPr>
        <w:tc>
          <w:tcPr>
            <w:tcW w:w="340" w:type="pct"/>
            <w:vAlign w:val="center"/>
          </w:tcPr>
          <w:p w14:paraId="0FE5420B" w14:textId="6F9D066F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9" w:type="pct"/>
            <w:vAlign w:val="center"/>
          </w:tcPr>
          <w:p w14:paraId="6923553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0B8837A8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03CBEF5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41AA99A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2B0A1F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8D47CF8" w14:textId="00D1FBAC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4B4ACC0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ACB1AE0" w14:textId="3EC5F4BD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CD2C29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79B588AC" w14:textId="77777777" w:rsidTr="00F01F13">
        <w:trPr>
          <w:jc w:val="center"/>
        </w:trPr>
        <w:tc>
          <w:tcPr>
            <w:tcW w:w="340" w:type="pct"/>
            <w:vAlign w:val="center"/>
          </w:tcPr>
          <w:p w14:paraId="1CEBB404" w14:textId="642A227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9" w:type="pct"/>
            <w:vAlign w:val="center"/>
          </w:tcPr>
          <w:p w14:paraId="1965BA2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6EA2FC3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7DB30E4A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938293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D3C67B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A90FD76" w14:textId="1D436312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67FEFE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7588EB5" w14:textId="0F8117EF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B676C6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0E7CE229" w14:textId="77777777" w:rsidTr="00F01F13">
        <w:trPr>
          <w:jc w:val="center"/>
        </w:trPr>
        <w:tc>
          <w:tcPr>
            <w:tcW w:w="340" w:type="pct"/>
            <w:vAlign w:val="center"/>
          </w:tcPr>
          <w:p w14:paraId="42625D36" w14:textId="61A837E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9" w:type="pct"/>
            <w:vAlign w:val="center"/>
          </w:tcPr>
          <w:p w14:paraId="529EB76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DEE117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21215E3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18286F9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7137A78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24D1D16" w14:textId="5162D1B2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74998D0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4361C828" w14:textId="552481EF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948875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000E7F38" w14:textId="77777777" w:rsidTr="00F01F13">
        <w:trPr>
          <w:jc w:val="center"/>
        </w:trPr>
        <w:tc>
          <w:tcPr>
            <w:tcW w:w="340" w:type="pct"/>
            <w:vAlign w:val="center"/>
          </w:tcPr>
          <w:p w14:paraId="72ED2BAF" w14:textId="509D9AE5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9" w:type="pct"/>
            <w:vAlign w:val="center"/>
          </w:tcPr>
          <w:p w14:paraId="0FB1D54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44F020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560E3B4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7B0435F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233F1F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B96CFD1" w14:textId="214E4183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492C5BA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3AF80A3" w14:textId="41C54D1E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EE69C7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2E1B742B" w14:textId="77777777" w:rsidTr="00F01F13">
        <w:trPr>
          <w:jc w:val="center"/>
        </w:trPr>
        <w:tc>
          <w:tcPr>
            <w:tcW w:w="340" w:type="pct"/>
            <w:vAlign w:val="center"/>
          </w:tcPr>
          <w:p w14:paraId="01605A35" w14:textId="494C16D0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9" w:type="pct"/>
            <w:vAlign w:val="center"/>
          </w:tcPr>
          <w:p w14:paraId="6871462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C9DD23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2D95565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51D94A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BBCBF5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ADCB716" w14:textId="2DD767FA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0B4ADCD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068C0D4" w14:textId="45C40043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DBA45F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577819BB" w14:textId="77777777" w:rsidTr="00F01F13">
        <w:trPr>
          <w:jc w:val="center"/>
        </w:trPr>
        <w:tc>
          <w:tcPr>
            <w:tcW w:w="340" w:type="pct"/>
            <w:vAlign w:val="center"/>
          </w:tcPr>
          <w:p w14:paraId="1E8EA5A0" w14:textId="2429EB3B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9" w:type="pct"/>
            <w:vAlign w:val="center"/>
          </w:tcPr>
          <w:p w14:paraId="6174A4B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2E1010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1CF0B0D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8BC553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7F20EE3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C1EBCAE" w14:textId="5304EDBB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B7521B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52394FE7" w14:textId="5206D70E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BBB31F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2E33FA2B" w14:textId="77777777" w:rsidTr="00F01F13">
        <w:trPr>
          <w:jc w:val="center"/>
        </w:trPr>
        <w:tc>
          <w:tcPr>
            <w:tcW w:w="340" w:type="pct"/>
            <w:vAlign w:val="center"/>
          </w:tcPr>
          <w:p w14:paraId="3B2C0677" w14:textId="5600669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9" w:type="pct"/>
            <w:vAlign w:val="center"/>
          </w:tcPr>
          <w:p w14:paraId="2300C8B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01FF06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1455E7C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3EA865E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B53BBD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D5913E5" w14:textId="2D5F47D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D74A83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D5D2A02" w14:textId="079AECA2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3A21653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0C577A40" w14:textId="77777777" w:rsidTr="00F01F13">
        <w:trPr>
          <w:jc w:val="center"/>
        </w:trPr>
        <w:tc>
          <w:tcPr>
            <w:tcW w:w="340" w:type="pct"/>
            <w:vAlign w:val="center"/>
          </w:tcPr>
          <w:p w14:paraId="5476B1D8" w14:textId="39461135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9" w:type="pct"/>
            <w:vAlign w:val="center"/>
          </w:tcPr>
          <w:p w14:paraId="6891985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48E188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4A4F9B2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6AFF21A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1C6DD3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8BA9CEB" w14:textId="16597AC0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1209F56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A22C575" w14:textId="5F671E80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2FDC40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1C4E136B" w14:textId="77777777" w:rsidTr="00F01F13">
        <w:trPr>
          <w:jc w:val="center"/>
        </w:trPr>
        <w:tc>
          <w:tcPr>
            <w:tcW w:w="340" w:type="pct"/>
            <w:vAlign w:val="center"/>
          </w:tcPr>
          <w:p w14:paraId="4E61F8A2" w14:textId="6911453C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49" w:type="pct"/>
            <w:vAlign w:val="center"/>
          </w:tcPr>
          <w:p w14:paraId="1F8C44C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63367B26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3C1F553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19160FB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33D352D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7E65409B" w14:textId="452122B4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85ACBE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D6C80CF" w14:textId="2317851F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6963A7A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146B5E5D" w14:textId="77777777" w:rsidTr="00F01F13">
        <w:trPr>
          <w:jc w:val="center"/>
        </w:trPr>
        <w:tc>
          <w:tcPr>
            <w:tcW w:w="340" w:type="pct"/>
            <w:vAlign w:val="center"/>
          </w:tcPr>
          <w:p w14:paraId="369518F1" w14:textId="6B83EF9B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9" w:type="pct"/>
            <w:vAlign w:val="center"/>
          </w:tcPr>
          <w:p w14:paraId="10EAAAF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5ADC8A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46F6AED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009E4C98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3DE0EFE8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3ED1891" w14:textId="7E2DCB65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66C3F96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49D4591B" w14:textId="2E4D4E5C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26B2B5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6BCDB395" w14:textId="77777777" w:rsidTr="00F01F13">
        <w:trPr>
          <w:jc w:val="center"/>
        </w:trPr>
        <w:tc>
          <w:tcPr>
            <w:tcW w:w="340" w:type="pct"/>
            <w:vAlign w:val="center"/>
          </w:tcPr>
          <w:p w14:paraId="68CF1A9C" w14:textId="782AD3E8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9" w:type="pct"/>
            <w:vAlign w:val="center"/>
          </w:tcPr>
          <w:p w14:paraId="6C3CBF0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178EF5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4781E1C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5CC0343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027C13F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49EF08D" w14:textId="796067D3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9438D4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707F2643" w14:textId="074410C2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58EBDEC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7095E580" w14:textId="77777777" w:rsidTr="00F01F13">
        <w:trPr>
          <w:jc w:val="center"/>
        </w:trPr>
        <w:tc>
          <w:tcPr>
            <w:tcW w:w="340" w:type="pct"/>
            <w:vAlign w:val="center"/>
          </w:tcPr>
          <w:p w14:paraId="36EFDB28" w14:textId="73CDAA43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9" w:type="pct"/>
            <w:vAlign w:val="center"/>
          </w:tcPr>
          <w:p w14:paraId="2AB75B6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7398DE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5604AAF5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0C1F5804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250B8FC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9805138" w14:textId="6D16F6EB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7EBE7222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AB89AED" w14:textId="0F8F1251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571C37CF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60CAB198" w14:textId="77777777" w:rsidTr="00F01F13">
        <w:trPr>
          <w:jc w:val="center"/>
        </w:trPr>
        <w:tc>
          <w:tcPr>
            <w:tcW w:w="340" w:type="pct"/>
            <w:vAlign w:val="center"/>
          </w:tcPr>
          <w:p w14:paraId="7A1A9D37" w14:textId="73E245BB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9" w:type="pct"/>
            <w:vAlign w:val="center"/>
          </w:tcPr>
          <w:p w14:paraId="6A0E4EAC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41ED1AE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402D60B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27E415B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94F02E1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7420C62B" w14:textId="4798BB1C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4975501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285F5988" w14:textId="6B2D71D8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6CFA7E43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52BA" w:rsidRPr="009A4130" w14:paraId="4A86C6AF" w14:textId="77777777" w:rsidTr="00F01F13">
        <w:trPr>
          <w:jc w:val="center"/>
        </w:trPr>
        <w:tc>
          <w:tcPr>
            <w:tcW w:w="340" w:type="pct"/>
            <w:vAlign w:val="center"/>
          </w:tcPr>
          <w:p w14:paraId="0B587256" w14:textId="04023998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  <w:p w14:paraId="4B4EDE01" w14:textId="637B15DA" w:rsidR="009F207F" w:rsidRPr="009A4130" w:rsidRDefault="009F207F" w:rsidP="004065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549" w:type="pct"/>
            <w:vAlign w:val="center"/>
          </w:tcPr>
          <w:p w14:paraId="2BA7B5CA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BF5CFA9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002C78F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14:paraId="452944CB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54747C0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5B40E7E7" w14:textId="772E462E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14:paraId="5FA2BB07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40D6E12" w14:textId="348EA6D3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72448A9E" w14:textId="77777777" w:rsidR="009F207F" w:rsidRPr="009A4130" w:rsidRDefault="009F207F" w:rsidP="004065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573FD0" w14:textId="77777777" w:rsidR="00385454" w:rsidRDefault="00385454" w:rsidP="00832919">
      <w:pPr>
        <w:jc w:val="center"/>
        <w:rPr>
          <w:rFonts w:cstheme="minorHAnsi"/>
          <w:b/>
          <w:bCs/>
          <w:sz w:val="20"/>
          <w:szCs w:val="20"/>
        </w:rPr>
      </w:pPr>
    </w:p>
    <w:p w14:paraId="16240555" w14:textId="3FB921EC" w:rsidR="00832919" w:rsidRPr="009A4130" w:rsidRDefault="00832919" w:rsidP="00832919">
      <w:pPr>
        <w:jc w:val="center"/>
        <w:rPr>
          <w:rFonts w:cstheme="minorHAnsi"/>
          <w:b/>
          <w:bCs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lastRenderedPageBreak/>
        <w:t>INSTRUCTIVO DE DILIGENCIAMIENTO</w:t>
      </w:r>
    </w:p>
    <w:p w14:paraId="71F92ECF" w14:textId="2E473D19" w:rsidR="00832919" w:rsidRPr="009A4130" w:rsidRDefault="00832919" w:rsidP="002152BA">
      <w:p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sz w:val="20"/>
          <w:szCs w:val="20"/>
        </w:rPr>
        <w:t xml:space="preserve">El Centro de Bienestar Institucional será la dependencia a cargo de la implementación del </w:t>
      </w:r>
      <w:r w:rsidRPr="009A4130">
        <w:rPr>
          <w:rFonts w:cstheme="minorHAnsi"/>
          <w:i/>
          <w:iCs/>
          <w:sz w:val="20"/>
          <w:szCs w:val="20"/>
        </w:rPr>
        <w:t>FORMATO RH1 – FUENTES DE GENERACIÓN Y CLASES DE RESIDUOS</w:t>
      </w:r>
      <w:r w:rsidRPr="009A4130">
        <w:rPr>
          <w:rFonts w:cstheme="minorHAnsi"/>
          <w:sz w:val="20"/>
          <w:szCs w:val="20"/>
        </w:rPr>
        <w:t xml:space="preserve"> el cual se encargará de asignar una persona idónea por espacio físico generador de los residuos hospitalarios para su diligenciamiento de acuerdo a las siguientes indicaciones:</w:t>
      </w:r>
    </w:p>
    <w:p w14:paraId="2A8CF573" w14:textId="14800138" w:rsidR="00832919" w:rsidRPr="009A4130" w:rsidRDefault="00A1715D" w:rsidP="00832919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FACULTAD</w:t>
      </w:r>
      <w:r w:rsidR="00832919" w:rsidRPr="009A4130">
        <w:rPr>
          <w:rFonts w:cstheme="minorHAnsi"/>
          <w:b/>
          <w:bCs/>
          <w:sz w:val="20"/>
          <w:szCs w:val="20"/>
        </w:rPr>
        <w:t>:</w:t>
      </w:r>
      <w:r w:rsidR="00832919" w:rsidRPr="009A4130">
        <w:rPr>
          <w:rFonts w:cstheme="minorHAnsi"/>
          <w:sz w:val="20"/>
          <w:szCs w:val="20"/>
        </w:rPr>
        <w:t xml:space="preserve"> </w:t>
      </w:r>
      <w:r w:rsidR="00DE57AD" w:rsidRPr="009A4130">
        <w:rPr>
          <w:rFonts w:cstheme="minorHAnsi"/>
          <w:sz w:val="20"/>
          <w:szCs w:val="20"/>
        </w:rPr>
        <w:t>Corresponde</w:t>
      </w:r>
      <w:r w:rsidR="00832919" w:rsidRPr="009A4130">
        <w:rPr>
          <w:rFonts w:cstheme="minorHAnsi"/>
          <w:sz w:val="20"/>
          <w:szCs w:val="20"/>
        </w:rPr>
        <w:t xml:space="preserve"> </w:t>
      </w:r>
      <w:r w:rsidR="00DE57AD" w:rsidRPr="009A4130">
        <w:rPr>
          <w:rFonts w:cstheme="minorHAnsi"/>
          <w:sz w:val="20"/>
          <w:szCs w:val="20"/>
        </w:rPr>
        <w:t>a</w:t>
      </w:r>
      <w:r w:rsidR="00832919" w:rsidRPr="009A4130">
        <w:rPr>
          <w:rFonts w:cstheme="minorHAnsi"/>
          <w:sz w:val="20"/>
          <w:szCs w:val="20"/>
        </w:rPr>
        <w:t xml:space="preserve">l nombre asignado a la </w:t>
      </w:r>
      <w:r w:rsidR="00DE57AD" w:rsidRPr="009A4130">
        <w:rPr>
          <w:rFonts w:cstheme="minorHAnsi"/>
          <w:sz w:val="20"/>
          <w:szCs w:val="20"/>
        </w:rPr>
        <w:t>f</w:t>
      </w:r>
      <w:r w:rsidR="00832919" w:rsidRPr="009A4130">
        <w:rPr>
          <w:rFonts w:cstheme="minorHAnsi"/>
          <w:sz w:val="20"/>
          <w:szCs w:val="20"/>
        </w:rPr>
        <w:t xml:space="preserve">acultad </w:t>
      </w:r>
      <w:r w:rsidR="009A4130">
        <w:rPr>
          <w:rFonts w:cstheme="minorHAnsi"/>
          <w:sz w:val="20"/>
          <w:szCs w:val="20"/>
        </w:rPr>
        <w:t>A</w:t>
      </w:r>
      <w:r w:rsidR="00DE57AD" w:rsidRPr="009A4130">
        <w:rPr>
          <w:rFonts w:cstheme="minorHAnsi"/>
          <w:sz w:val="20"/>
          <w:szCs w:val="20"/>
        </w:rPr>
        <w:t xml:space="preserve">cadémica </w:t>
      </w:r>
      <w:r w:rsidR="00832919" w:rsidRPr="009A4130">
        <w:rPr>
          <w:rFonts w:cstheme="minorHAnsi"/>
          <w:sz w:val="20"/>
          <w:szCs w:val="20"/>
        </w:rPr>
        <w:t>donde</w:t>
      </w:r>
      <w:r w:rsidR="009A4130">
        <w:rPr>
          <w:rFonts w:cstheme="minorHAnsi"/>
          <w:sz w:val="20"/>
          <w:szCs w:val="20"/>
        </w:rPr>
        <w:t xml:space="preserve"> se</w:t>
      </w:r>
      <w:r w:rsidR="00832919" w:rsidRPr="009A4130">
        <w:rPr>
          <w:rFonts w:cstheme="minorHAnsi"/>
          <w:sz w:val="20"/>
          <w:szCs w:val="20"/>
        </w:rPr>
        <w:t xml:space="preserve"> ubica el espacio físico generador de residuos.</w:t>
      </w:r>
    </w:p>
    <w:p w14:paraId="0B5AC0CD" w14:textId="3A48BD29" w:rsidR="00832919" w:rsidRPr="009A4130" w:rsidRDefault="00A1715D" w:rsidP="00832919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SEDE:</w:t>
      </w:r>
      <w:r w:rsidRPr="009A4130">
        <w:rPr>
          <w:rFonts w:cstheme="minorHAnsi"/>
          <w:sz w:val="20"/>
          <w:szCs w:val="20"/>
        </w:rPr>
        <w:t xml:space="preserve"> </w:t>
      </w:r>
      <w:r w:rsidR="00832919" w:rsidRPr="009A4130">
        <w:rPr>
          <w:rFonts w:cstheme="minorHAnsi"/>
          <w:sz w:val="20"/>
          <w:szCs w:val="20"/>
        </w:rPr>
        <w:t>Corresponde a la denominación asignada a la infraestructura de la Facultad</w:t>
      </w:r>
      <w:r w:rsidR="00DE57AD" w:rsidRPr="009A4130">
        <w:rPr>
          <w:rFonts w:cstheme="minorHAnsi"/>
          <w:sz w:val="20"/>
          <w:szCs w:val="20"/>
        </w:rPr>
        <w:t xml:space="preserve"> Académica donde</w:t>
      </w:r>
      <w:r w:rsidR="009A4130">
        <w:rPr>
          <w:rFonts w:cstheme="minorHAnsi"/>
          <w:sz w:val="20"/>
          <w:szCs w:val="20"/>
        </w:rPr>
        <w:t xml:space="preserve"> se</w:t>
      </w:r>
      <w:r w:rsidR="00DE57AD" w:rsidRPr="009A4130">
        <w:rPr>
          <w:rFonts w:cstheme="minorHAnsi"/>
          <w:sz w:val="20"/>
          <w:szCs w:val="20"/>
        </w:rPr>
        <w:t xml:space="preserve"> ubica el espacio físico generador de residuos.</w:t>
      </w:r>
    </w:p>
    <w:p w14:paraId="7107B348" w14:textId="60189466" w:rsidR="00832919" w:rsidRPr="009A4130" w:rsidRDefault="00A1715D" w:rsidP="00832919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SERVICIO DE SALUD HABILITADO:</w:t>
      </w:r>
      <w:r w:rsidRPr="009A4130">
        <w:rPr>
          <w:rFonts w:cstheme="minorHAnsi"/>
          <w:sz w:val="20"/>
          <w:szCs w:val="20"/>
        </w:rPr>
        <w:t xml:space="preserve"> </w:t>
      </w:r>
      <w:r w:rsidR="00DE57AD" w:rsidRPr="009A4130">
        <w:rPr>
          <w:rFonts w:cstheme="minorHAnsi"/>
          <w:sz w:val="20"/>
          <w:szCs w:val="20"/>
        </w:rPr>
        <w:t>Es la unidad básica habilitable por parte del Centro de Bienestar Institucional, el cual deberá coincidir con el nombre del consultorio donde se lleva a cabo la atención en salud.</w:t>
      </w:r>
    </w:p>
    <w:p w14:paraId="6009CCD4" w14:textId="3B96D269" w:rsidR="00DE57AD" w:rsidRPr="009A4130" w:rsidRDefault="00A1715D" w:rsidP="00832919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TELÉFONO:</w:t>
      </w:r>
      <w:r w:rsidRPr="009A4130">
        <w:rPr>
          <w:rFonts w:cstheme="minorHAnsi"/>
          <w:sz w:val="20"/>
          <w:szCs w:val="20"/>
        </w:rPr>
        <w:t xml:space="preserve"> </w:t>
      </w:r>
      <w:r w:rsidR="00F01F13" w:rsidRPr="009A4130">
        <w:rPr>
          <w:rFonts w:cstheme="minorHAnsi"/>
          <w:sz w:val="20"/>
          <w:szCs w:val="20"/>
        </w:rPr>
        <w:t xml:space="preserve">Número de contacto y extensión de ser el caso del Centro de Bienestar Institucional de la Facultad y/o </w:t>
      </w:r>
      <w:r w:rsidR="009A4130">
        <w:rPr>
          <w:rFonts w:cstheme="minorHAnsi"/>
          <w:sz w:val="20"/>
          <w:szCs w:val="20"/>
        </w:rPr>
        <w:t>S</w:t>
      </w:r>
      <w:r w:rsidR="00F01F13" w:rsidRPr="009A4130">
        <w:rPr>
          <w:rFonts w:cstheme="minorHAnsi"/>
          <w:sz w:val="20"/>
          <w:szCs w:val="20"/>
        </w:rPr>
        <w:t>ede.</w:t>
      </w:r>
    </w:p>
    <w:p w14:paraId="0AED543A" w14:textId="022D8379" w:rsidR="00F01F13" w:rsidRPr="009A4130" w:rsidRDefault="00A1715D" w:rsidP="00832919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DIRECCIÓN:</w:t>
      </w:r>
      <w:r w:rsidRPr="009A4130">
        <w:rPr>
          <w:rFonts w:cstheme="minorHAnsi"/>
          <w:sz w:val="20"/>
          <w:szCs w:val="20"/>
        </w:rPr>
        <w:t xml:space="preserve"> </w:t>
      </w:r>
      <w:r w:rsidR="00F01F13" w:rsidRPr="009A4130">
        <w:rPr>
          <w:rFonts w:cstheme="minorHAnsi"/>
          <w:sz w:val="20"/>
          <w:szCs w:val="20"/>
        </w:rPr>
        <w:t xml:space="preserve">Nomenclatura de la ubicación del Centro de Bienestar Institucional de la Facultad y/o </w:t>
      </w:r>
      <w:r w:rsidR="009A4130">
        <w:rPr>
          <w:rFonts w:cstheme="minorHAnsi"/>
          <w:sz w:val="20"/>
          <w:szCs w:val="20"/>
        </w:rPr>
        <w:t>S</w:t>
      </w:r>
      <w:r w:rsidR="00F01F13" w:rsidRPr="009A4130">
        <w:rPr>
          <w:rFonts w:cstheme="minorHAnsi"/>
          <w:sz w:val="20"/>
          <w:szCs w:val="20"/>
        </w:rPr>
        <w:t>ede.</w:t>
      </w:r>
    </w:p>
    <w:p w14:paraId="3783780F" w14:textId="174D39E3" w:rsidR="00F01F13" w:rsidRPr="009A4130" w:rsidRDefault="00A1715D" w:rsidP="00F01F13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CIUDAD:</w:t>
      </w:r>
      <w:r w:rsidRPr="009A4130">
        <w:rPr>
          <w:rFonts w:cstheme="minorHAnsi"/>
          <w:sz w:val="20"/>
          <w:szCs w:val="20"/>
        </w:rPr>
        <w:t xml:space="preserve"> </w:t>
      </w:r>
      <w:r w:rsidR="00F01F13" w:rsidRPr="009A4130">
        <w:rPr>
          <w:rFonts w:cstheme="minorHAnsi"/>
          <w:sz w:val="20"/>
          <w:szCs w:val="20"/>
        </w:rPr>
        <w:t xml:space="preserve">Ubicación geográfica del Centro de Bienestar Institucional de la Facultad y/o </w:t>
      </w:r>
      <w:r w:rsidR="009A4130">
        <w:rPr>
          <w:rFonts w:cstheme="minorHAnsi"/>
          <w:sz w:val="20"/>
          <w:szCs w:val="20"/>
        </w:rPr>
        <w:t>S</w:t>
      </w:r>
      <w:r w:rsidR="00F01F13" w:rsidRPr="009A4130">
        <w:rPr>
          <w:rFonts w:cstheme="minorHAnsi"/>
          <w:sz w:val="20"/>
          <w:szCs w:val="20"/>
        </w:rPr>
        <w:t>ede.</w:t>
      </w:r>
    </w:p>
    <w:p w14:paraId="69A9FAB9" w14:textId="5D9459DF" w:rsidR="00F01F13" w:rsidRPr="009A4130" w:rsidRDefault="00A1715D" w:rsidP="00832919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RESPONSABLE:</w:t>
      </w:r>
      <w:r w:rsidRPr="009A4130">
        <w:rPr>
          <w:rFonts w:cstheme="minorHAnsi"/>
          <w:sz w:val="20"/>
          <w:szCs w:val="20"/>
        </w:rPr>
        <w:t xml:space="preserve"> </w:t>
      </w:r>
      <w:r w:rsidR="00F01F13" w:rsidRPr="009A4130">
        <w:rPr>
          <w:rFonts w:cstheme="minorHAnsi"/>
          <w:sz w:val="20"/>
          <w:szCs w:val="20"/>
        </w:rPr>
        <w:t xml:space="preserve">Nombre de la persona asignada </w:t>
      </w:r>
      <w:r w:rsidR="009A4130">
        <w:rPr>
          <w:rFonts w:cstheme="minorHAnsi"/>
          <w:sz w:val="20"/>
          <w:szCs w:val="20"/>
        </w:rPr>
        <w:t>para el</w:t>
      </w:r>
      <w:r w:rsidR="00F01F13" w:rsidRPr="009A4130">
        <w:rPr>
          <w:rFonts w:cstheme="minorHAnsi"/>
          <w:sz w:val="20"/>
          <w:szCs w:val="20"/>
        </w:rPr>
        <w:t xml:space="preserve"> diligenciamiento del </w:t>
      </w:r>
      <w:r w:rsidR="00F01F13" w:rsidRPr="009A4130">
        <w:rPr>
          <w:rFonts w:cstheme="minorHAnsi"/>
          <w:i/>
          <w:iCs/>
          <w:sz w:val="20"/>
          <w:szCs w:val="20"/>
        </w:rPr>
        <w:t>FORMATO RH1 – FUENTES DE GENERACIÓN Y CLASES DE RESIDUOS</w:t>
      </w:r>
      <w:r w:rsidR="009A4130">
        <w:rPr>
          <w:rFonts w:cstheme="minorHAnsi"/>
          <w:sz w:val="20"/>
          <w:szCs w:val="20"/>
        </w:rPr>
        <w:t xml:space="preserve"> por espacio físico generador de residuos hospitalarios.</w:t>
      </w:r>
    </w:p>
    <w:p w14:paraId="66A569D4" w14:textId="6C8D6BE4" w:rsidR="00F01F13" w:rsidRPr="009A4130" w:rsidRDefault="00A1715D" w:rsidP="00832919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CARGO:</w:t>
      </w:r>
      <w:r w:rsidRPr="009A4130">
        <w:rPr>
          <w:rFonts w:cstheme="minorHAnsi"/>
          <w:sz w:val="20"/>
          <w:szCs w:val="20"/>
        </w:rPr>
        <w:t xml:space="preserve"> </w:t>
      </w:r>
      <w:r w:rsidR="00F01F13" w:rsidRPr="009A4130">
        <w:rPr>
          <w:rFonts w:cstheme="minorHAnsi"/>
          <w:sz w:val="20"/>
          <w:szCs w:val="20"/>
        </w:rPr>
        <w:t xml:space="preserve">Perfil de la persona asignada </w:t>
      </w:r>
      <w:r w:rsidR="009A4130">
        <w:rPr>
          <w:rFonts w:cstheme="minorHAnsi"/>
          <w:sz w:val="20"/>
          <w:szCs w:val="20"/>
        </w:rPr>
        <w:t>para e</w:t>
      </w:r>
      <w:r w:rsidR="00F01F13" w:rsidRPr="009A4130">
        <w:rPr>
          <w:rFonts w:cstheme="minorHAnsi"/>
          <w:sz w:val="20"/>
          <w:szCs w:val="20"/>
        </w:rPr>
        <w:t xml:space="preserve">l diligenciamiento del </w:t>
      </w:r>
      <w:r w:rsidR="00F01F13" w:rsidRPr="009A4130">
        <w:rPr>
          <w:rFonts w:cstheme="minorHAnsi"/>
          <w:i/>
          <w:iCs/>
          <w:sz w:val="20"/>
          <w:szCs w:val="20"/>
        </w:rPr>
        <w:t>FORMATO</w:t>
      </w:r>
      <w:r w:rsidRPr="009A4130">
        <w:rPr>
          <w:rFonts w:cstheme="minorHAnsi"/>
          <w:i/>
          <w:iCs/>
          <w:sz w:val="20"/>
          <w:szCs w:val="20"/>
        </w:rPr>
        <w:t xml:space="preserve"> </w:t>
      </w:r>
      <w:r w:rsidR="00F01F13" w:rsidRPr="009A4130">
        <w:rPr>
          <w:rFonts w:cstheme="minorHAnsi"/>
          <w:i/>
          <w:iCs/>
          <w:sz w:val="20"/>
          <w:szCs w:val="20"/>
        </w:rPr>
        <w:t>RH1 – FUENTES DE GENERACIÓN Y CLASES DE RESIDUOS</w:t>
      </w:r>
      <w:r w:rsidR="009A4130">
        <w:rPr>
          <w:rFonts w:cstheme="minorHAnsi"/>
          <w:i/>
          <w:iCs/>
          <w:sz w:val="20"/>
          <w:szCs w:val="20"/>
        </w:rPr>
        <w:t xml:space="preserve"> </w:t>
      </w:r>
      <w:r w:rsidR="009A4130">
        <w:rPr>
          <w:rFonts w:cstheme="minorHAnsi"/>
          <w:sz w:val="20"/>
          <w:szCs w:val="20"/>
        </w:rPr>
        <w:t>por espacio físico generador de residuos hospitalarios.</w:t>
      </w:r>
    </w:p>
    <w:p w14:paraId="44A0AA64" w14:textId="7D56B26F" w:rsidR="00F01F13" w:rsidRPr="009A4130" w:rsidRDefault="00A1715D" w:rsidP="00F01F13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MES DE GENERACIÓN:</w:t>
      </w:r>
      <w:r w:rsidRPr="009A4130">
        <w:rPr>
          <w:rFonts w:cstheme="minorHAnsi"/>
          <w:sz w:val="20"/>
          <w:szCs w:val="20"/>
        </w:rPr>
        <w:t xml:space="preserve"> </w:t>
      </w:r>
      <w:r w:rsidR="009A4130">
        <w:rPr>
          <w:rFonts w:cstheme="minorHAnsi"/>
          <w:sz w:val="20"/>
          <w:szCs w:val="20"/>
        </w:rPr>
        <w:t xml:space="preserve">Denominación </w:t>
      </w:r>
      <w:r w:rsidR="00F01F13" w:rsidRPr="009A4130">
        <w:rPr>
          <w:rFonts w:cstheme="minorHAnsi"/>
          <w:sz w:val="20"/>
          <w:szCs w:val="20"/>
        </w:rPr>
        <w:t xml:space="preserve">del mes para el cual se realizará el diligenciamiento del </w:t>
      </w:r>
      <w:r w:rsidR="00F01F13" w:rsidRPr="009A4130">
        <w:rPr>
          <w:rFonts w:cstheme="minorHAnsi"/>
          <w:i/>
          <w:iCs/>
          <w:sz w:val="20"/>
          <w:szCs w:val="20"/>
        </w:rPr>
        <w:t>FORMATO RH1 – FUENTES DE GENERACIÓN Y CLASES DE RESIDUOS.</w:t>
      </w:r>
    </w:p>
    <w:p w14:paraId="40BBC00D" w14:textId="1A5E3F2A" w:rsidR="00F01F13" w:rsidRPr="009A4130" w:rsidRDefault="00A1715D" w:rsidP="00F01F13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9A4130">
        <w:rPr>
          <w:rFonts w:cstheme="minorHAnsi"/>
          <w:b/>
          <w:bCs/>
          <w:sz w:val="20"/>
          <w:szCs w:val="20"/>
        </w:rPr>
        <w:t>AÑO:</w:t>
      </w:r>
      <w:r w:rsidRPr="009A4130">
        <w:rPr>
          <w:rFonts w:cstheme="minorHAnsi"/>
          <w:sz w:val="20"/>
          <w:szCs w:val="20"/>
        </w:rPr>
        <w:t xml:space="preserve"> </w:t>
      </w:r>
      <w:r w:rsidR="00F01F13" w:rsidRPr="009A4130">
        <w:rPr>
          <w:rFonts w:cstheme="minorHAnsi"/>
          <w:sz w:val="20"/>
          <w:szCs w:val="20"/>
        </w:rPr>
        <w:t xml:space="preserve">Vigencia para la cual se realizará el diligenciamiento del </w:t>
      </w:r>
      <w:r w:rsidR="00F01F13" w:rsidRPr="009A4130">
        <w:rPr>
          <w:rFonts w:cstheme="minorHAnsi"/>
          <w:i/>
          <w:iCs/>
          <w:sz w:val="20"/>
          <w:szCs w:val="20"/>
        </w:rPr>
        <w:t>FORMATO RH1 – FUENTES DE GENERACIÓN Y CLASES DE RESIDUOS.</w:t>
      </w:r>
    </w:p>
    <w:p w14:paraId="415696E2" w14:textId="77777777" w:rsidR="00A1715D" w:rsidRPr="009A4130" w:rsidRDefault="00832919" w:rsidP="00832919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0"/>
          <w:szCs w:val="20"/>
        </w:rPr>
      </w:pPr>
      <w:r w:rsidRPr="009A4130">
        <w:rPr>
          <w:rFonts w:cstheme="minorHAnsi"/>
          <w:sz w:val="20"/>
          <w:szCs w:val="20"/>
        </w:rPr>
        <w:t xml:space="preserve"> </w:t>
      </w:r>
      <w:r w:rsidR="00A1715D" w:rsidRPr="009A4130">
        <w:rPr>
          <w:rFonts w:cstheme="minorHAnsi"/>
          <w:b/>
          <w:bCs/>
          <w:sz w:val="20"/>
          <w:szCs w:val="20"/>
        </w:rPr>
        <w:t xml:space="preserve">REPORTE DIARIO: </w:t>
      </w:r>
      <w:r w:rsidR="00A1715D" w:rsidRPr="009A4130">
        <w:rPr>
          <w:rFonts w:cstheme="minorHAnsi"/>
          <w:sz w:val="20"/>
          <w:szCs w:val="20"/>
        </w:rPr>
        <w:t xml:space="preserve">Corresponde al peso obtenido en Kilogramos (Kg) de las bolsas, guardianes y/o empaques debidamente rotulados de los residuos que se entregan al personal de servicios generales, con el objetivo de que se lleve a cabo la ruta sanitaria hasta el área de almacenamiento dispuesta para tal fin. </w:t>
      </w:r>
    </w:p>
    <w:p w14:paraId="0C8C018E" w14:textId="77777777" w:rsidR="00A1715D" w:rsidRPr="0067515F" w:rsidRDefault="00A1715D" w:rsidP="00A1715D">
      <w:pPr>
        <w:pStyle w:val="Prrafodelista"/>
        <w:jc w:val="both"/>
        <w:rPr>
          <w:rFonts w:cstheme="minorHAnsi"/>
          <w:b/>
          <w:bCs/>
          <w:sz w:val="10"/>
          <w:szCs w:val="10"/>
        </w:rPr>
      </w:pPr>
    </w:p>
    <w:p w14:paraId="2A992BE3" w14:textId="10C15297" w:rsidR="00832919" w:rsidRPr="009A4130" w:rsidRDefault="00A1715D" w:rsidP="00A1715D">
      <w:pPr>
        <w:pStyle w:val="Prrafodelista"/>
        <w:jc w:val="both"/>
        <w:rPr>
          <w:rFonts w:cstheme="minorHAnsi"/>
          <w:b/>
          <w:bCs/>
          <w:sz w:val="20"/>
          <w:szCs w:val="20"/>
        </w:rPr>
      </w:pPr>
      <w:r w:rsidRPr="009A4130">
        <w:rPr>
          <w:rFonts w:cstheme="minorHAnsi"/>
          <w:sz w:val="20"/>
          <w:szCs w:val="20"/>
        </w:rPr>
        <w:t>Es importante tener en cuenta la segregación en la fuente de acuerdo a su contenido: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3"/>
        <w:gridCol w:w="2333"/>
        <w:gridCol w:w="6624"/>
      </w:tblGrid>
      <w:tr w:rsidR="004A66E6" w:rsidRPr="009A4130" w14:paraId="116A9E1A" w14:textId="77777777" w:rsidTr="00D93AD8">
        <w:tc>
          <w:tcPr>
            <w:tcW w:w="10790" w:type="dxa"/>
            <w:gridSpan w:val="3"/>
          </w:tcPr>
          <w:p w14:paraId="42B0BDB5" w14:textId="3CD800AF" w:rsidR="004A66E6" w:rsidRPr="009A4130" w:rsidRDefault="004A66E6" w:rsidP="004A66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CLASES DE RESIDUOS GENERADOS EN LOS AMBIENTES DE SERVICIOS DE SALUD</w:t>
            </w:r>
          </w:p>
        </w:tc>
      </w:tr>
      <w:tr w:rsidR="004A66E6" w:rsidRPr="009A4130" w14:paraId="59AE5C67" w14:textId="77777777" w:rsidTr="00A1715D">
        <w:tc>
          <w:tcPr>
            <w:tcW w:w="1833" w:type="dxa"/>
            <w:vMerge w:val="restart"/>
            <w:vAlign w:val="center"/>
          </w:tcPr>
          <w:p w14:paraId="0CBFA9DF" w14:textId="22869AEB" w:rsidR="004A66E6" w:rsidRPr="009A4130" w:rsidRDefault="004A66E6" w:rsidP="004A66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RESIDUOS NO PELIGROSOS</w:t>
            </w:r>
          </w:p>
        </w:tc>
        <w:tc>
          <w:tcPr>
            <w:tcW w:w="2332" w:type="dxa"/>
            <w:vAlign w:val="center"/>
          </w:tcPr>
          <w:p w14:paraId="423FFAA6" w14:textId="3215E359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NO APROVECHABLES</w:t>
            </w:r>
          </w:p>
        </w:tc>
        <w:tc>
          <w:tcPr>
            <w:tcW w:w="6625" w:type="dxa"/>
          </w:tcPr>
          <w:p w14:paraId="2B7F9CC8" w14:textId="1394F261" w:rsidR="004A66E6" w:rsidRPr="00385454" w:rsidRDefault="00053400" w:rsidP="000534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454">
              <w:rPr>
                <w:rFonts w:cstheme="minorHAnsi"/>
                <w:sz w:val="18"/>
                <w:szCs w:val="18"/>
              </w:rPr>
              <w:t xml:space="preserve">Residuos de papel </w:t>
            </w:r>
            <w:proofErr w:type="spellStart"/>
            <w:r w:rsidRPr="00385454">
              <w:rPr>
                <w:rFonts w:cstheme="minorHAnsi"/>
                <w:sz w:val="18"/>
                <w:szCs w:val="18"/>
              </w:rPr>
              <w:t>tissue</w:t>
            </w:r>
            <w:proofErr w:type="spellEnd"/>
            <w:r w:rsidRPr="00385454">
              <w:rPr>
                <w:rFonts w:cstheme="minorHAnsi"/>
                <w:sz w:val="18"/>
                <w:szCs w:val="18"/>
              </w:rPr>
              <w:t>, térmico, químico, encerado, carbón, plastificado o metalizado; papel higiénico, servilletas, paños húmedos, tela, cerámica (previamente embalada en un empaque secundario resistente), papel y cartones contaminados con alimentos, icopor, radiografías.</w:t>
            </w:r>
          </w:p>
        </w:tc>
      </w:tr>
      <w:tr w:rsidR="004A66E6" w:rsidRPr="009A4130" w14:paraId="43735FD2" w14:textId="77777777" w:rsidTr="00A1715D">
        <w:tc>
          <w:tcPr>
            <w:tcW w:w="1833" w:type="dxa"/>
            <w:vMerge/>
            <w:vAlign w:val="center"/>
          </w:tcPr>
          <w:p w14:paraId="6E752E7B" w14:textId="77777777" w:rsidR="004A66E6" w:rsidRPr="009A4130" w:rsidRDefault="004A66E6" w:rsidP="004A66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111BBAA8" w14:textId="2FE49000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APROVECHABLES</w:t>
            </w:r>
          </w:p>
        </w:tc>
        <w:tc>
          <w:tcPr>
            <w:tcW w:w="6625" w:type="dxa"/>
          </w:tcPr>
          <w:p w14:paraId="6FD46D56" w14:textId="586E79EB" w:rsidR="004A66E6" w:rsidRPr="00385454" w:rsidRDefault="00053400" w:rsidP="00053400">
            <w:pPr>
              <w:jc w:val="center"/>
              <w:rPr>
                <w:rFonts w:cstheme="minorHAnsi"/>
                <w:b/>
                <w:spacing w:val="10"/>
                <w:sz w:val="18"/>
                <w:szCs w:val="18"/>
                <w:lang w:val="es-MX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5454">
              <w:rPr>
                <w:rFonts w:cstheme="minorHAnsi"/>
                <w:sz w:val="18"/>
                <w:szCs w:val="18"/>
              </w:rPr>
              <w:t>Residuos de plástico y vidrio limpios, secos y en buen estado, metales, tetrapack, papel y cartón (hojas, plegables, periódico, entre otros)</w:t>
            </w:r>
          </w:p>
        </w:tc>
      </w:tr>
      <w:tr w:rsidR="004A66E6" w:rsidRPr="009A4130" w14:paraId="4D047643" w14:textId="77777777" w:rsidTr="00A1715D">
        <w:tc>
          <w:tcPr>
            <w:tcW w:w="1833" w:type="dxa"/>
            <w:vMerge w:val="restart"/>
            <w:vAlign w:val="center"/>
          </w:tcPr>
          <w:p w14:paraId="2F2CC6E8" w14:textId="76CF47EB" w:rsidR="004A66E6" w:rsidRPr="009A4130" w:rsidRDefault="004A66E6" w:rsidP="004A66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RESIDUOS PELIGROSOS, RIESGO BIOLÓGICO</w:t>
            </w:r>
          </w:p>
        </w:tc>
        <w:tc>
          <w:tcPr>
            <w:tcW w:w="2332" w:type="dxa"/>
            <w:vAlign w:val="center"/>
          </w:tcPr>
          <w:p w14:paraId="3C2FE490" w14:textId="208526C3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BIOSANITARIOS</w:t>
            </w:r>
          </w:p>
        </w:tc>
        <w:tc>
          <w:tcPr>
            <w:tcW w:w="6625" w:type="dxa"/>
          </w:tcPr>
          <w:p w14:paraId="14604A06" w14:textId="5823C4EE" w:rsidR="004A66E6" w:rsidRPr="00385454" w:rsidRDefault="00053400" w:rsidP="00053400">
            <w:pPr>
              <w:jc w:val="center"/>
              <w:rPr>
                <w:rFonts w:cstheme="minorHAnsi"/>
                <w:bCs/>
                <w:spacing w:val="10"/>
                <w:sz w:val="18"/>
                <w:szCs w:val="18"/>
                <w:lang w:val="es-MX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5454">
              <w:rPr>
                <w:rFonts w:cstheme="minorHAnsi"/>
                <w:bCs/>
                <w:sz w:val="18"/>
                <w:szCs w:val="18"/>
              </w:rPr>
              <w:t xml:space="preserve">Residuos de algodón, gasas, apósitos, vendajes, papel desechable contaminado con fluidos, </w:t>
            </w:r>
            <w:proofErr w:type="spellStart"/>
            <w:r w:rsidRPr="00385454">
              <w:rPr>
                <w:rFonts w:cstheme="minorHAnsi"/>
                <w:bCs/>
                <w:sz w:val="18"/>
                <w:szCs w:val="18"/>
              </w:rPr>
              <w:t>carpule</w:t>
            </w:r>
            <w:proofErr w:type="spellEnd"/>
            <w:r w:rsidRPr="00385454">
              <w:rPr>
                <w:rFonts w:cstheme="minorHAnsi"/>
                <w:bCs/>
                <w:sz w:val="18"/>
                <w:szCs w:val="18"/>
              </w:rPr>
              <w:t xml:space="preserve"> de anestesia, eyectores, émbolos de jeringas, bajalenguas, restos de seda dental</w:t>
            </w:r>
            <w:r w:rsidRPr="00385454">
              <w:rPr>
                <w:rFonts w:cstheme="minorHAnsi"/>
                <w:bCs/>
                <w:sz w:val="18"/>
                <w:szCs w:val="18"/>
                <w:lang w:val="es-ES"/>
              </w:rPr>
              <w:t xml:space="preserve">, </w:t>
            </w:r>
            <w:r w:rsidRPr="00385454">
              <w:rPr>
                <w:rFonts w:cstheme="minorHAnsi"/>
                <w:bCs/>
                <w:sz w:val="18"/>
                <w:szCs w:val="18"/>
              </w:rPr>
              <w:t>elementos de protección personal – EPP y Residuos COVID – 19 (ropa desechable, guantes, tapabocas, cofias, baberos).</w:t>
            </w:r>
          </w:p>
        </w:tc>
      </w:tr>
      <w:tr w:rsidR="004A66E6" w:rsidRPr="009A4130" w14:paraId="35E05748" w14:textId="77777777" w:rsidTr="00A1715D">
        <w:tc>
          <w:tcPr>
            <w:tcW w:w="1833" w:type="dxa"/>
            <w:vMerge/>
            <w:vAlign w:val="center"/>
          </w:tcPr>
          <w:p w14:paraId="5B25211A" w14:textId="77777777" w:rsidR="004A66E6" w:rsidRPr="009A4130" w:rsidRDefault="004A66E6" w:rsidP="004A66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3F39B704" w14:textId="63D7715E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ANATOMOPATOLÓGICOS</w:t>
            </w:r>
          </w:p>
        </w:tc>
        <w:tc>
          <w:tcPr>
            <w:tcW w:w="6625" w:type="dxa"/>
          </w:tcPr>
          <w:p w14:paraId="242EE3A8" w14:textId="2FEF6434" w:rsidR="004A66E6" w:rsidRPr="00385454" w:rsidRDefault="00053400" w:rsidP="000534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454">
              <w:rPr>
                <w:rFonts w:cstheme="minorHAnsi"/>
                <w:sz w:val="18"/>
                <w:szCs w:val="18"/>
              </w:rPr>
              <w:t>Residuos de piezas dentales.</w:t>
            </w:r>
          </w:p>
        </w:tc>
      </w:tr>
      <w:tr w:rsidR="004A66E6" w:rsidRPr="009A4130" w14:paraId="562D90AE" w14:textId="77777777" w:rsidTr="00A1715D">
        <w:tc>
          <w:tcPr>
            <w:tcW w:w="1833" w:type="dxa"/>
            <w:vMerge/>
            <w:vAlign w:val="center"/>
          </w:tcPr>
          <w:p w14:paraId="06FC57D2" w14:textId="77777777" w:rsidR="004A66E6" w:rsidRPr="009A4130" w:rsidRDefault="004A66E6" w:rsidP="004A66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7A814848" w14:textId="3908531E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CORTOPUNZANTES</w:t>
            </w:r>
          </w:p>
        </w:tc>
        <w:tc>
          <w:tcPr>
            <w:tcW w:w="6625" w:type="dxa"/>
          </w:tcPr>
          <w:p w14:paraId="4CBEFE46" w14:textId="5F59A760" w:rsidR="004A66E6" w:rsidRPr="00385454" w:rsidRDefault="00053400" w:rsidP="00053400">
            <w:pPr>
              <w:jc w:val="center"/>
              <w:rPr>
                <w:rFonts w:cstheme="minorHAnsi"/>
                <w:b/>
                <w:spacing w:val="10"/>
                <w:sz w:val="18"/>
                <w:szCs w:val="18"/>
                <w:lang w:val="es-MX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5454">
              <w:rPr>
                <w:rFonts w:cstheme="minorHAnsi"/>
                <w:sz w:val="18"/>
                <w:szCs w:val="18"/>
              </w:rPr>
              <w:t>Residuos de cuchilla u hojas de bisturí, lancetas, agujas, láminas, tubos capilares, limas, aplicadores o hisopos sin embalaje secundario.</w:t>
            </w:r>
          </w:p>
        </w:tc>
      </w:tr>
      <w:tr w:rsidR="004A66E6" w:rsidRPr="009A4130" w14:paraId="59B993E2" w14:textId="77777777" w:rsidTr="00A1715D">
        <w:tc>
          <w:tcPr>
            <w:tcW w:w="1833" w:type="dxa"/>
            <w:vMerge w:val="restart"/>
            <w:vAlign w:val="center"/>
          </w:tcPr>
          <w:p w14:paraId="3C46241B" w14:textId="5980AE16" w:rsidR="004A66E6" w:rsidRPr="009A4130" w:rsidRDefault="004A66E6" w:rsidP="004A66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RESIDUOS PELIGROSOS, RIESGO QUÍMICO</w:t>
            </w:r>
          </w:p>
        </w:tc>
        <w:tc>
          <w:tcPr>
            <w:tcW w:w="2332" w:type="dxa"/>
            <w:vAlign w:val="center"/>
          </w:tcPr>
          <w:p w14:paraId="2D144777" w14:textId="21DA43F7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FÁRMACOS</w:t>
            </w:r>
          </w:p>
        </w:tc>
        <w:tc>
          <w:tcPr>
            <w:tcW w:w="6625" w:type="dxa"/>
          </w:tcPr>
          <w:p w14:paraId="7E067B6A" w14:textId="59420D91" w:rsidR="004A66E6" w:rsidRPr="00385454" w:rsidRDefault="00DF577D" w:rsidP="00DF577D">
            <w:pPr>
              <w:jc w:val="center"/>
              <w:rPr>
                <w:rFonts w:cstheme="minorHAnsi"/>
                <w:b/>
                <w:color w:val="FFFFFF" w:themeColor="background1"/>
                <w:spacing w:val="10"/>
                <w:sz w:val="18"/>
                <w:szCs w:val="18"/>
                <w:lang w:val="es-MX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5454">
              <w:rPr>
                <w:rFonts w:cstheme="minorHAnsi"/>
                <w:sz w:val="18"/>
                <w:szCs w:val="18"/>
              </w:rPr>
              <w:t>Residuos de empaques o envases de medicamentos en tabletas, botellas o aerosoles, medicamentos parcialmente consumidos</w:t>
            </w:r>
            <w:r w:rsidR="004B29EC" w:rsidRPr="00385454">
              <w:rPr>
                <w:rFonts w:cstheme="minorHAnsi"/>
                <w:sz w:val="18"/>
                <w:szCs w:val="18"/>
              </w:rPr>
              <w:t xml:space="preserve"> </w:t>
            </w:r>
            <w:r w:rsidRPr="00385454">
              <w:rPr>
                <w:rFonts w:cstheme="minorHAnsi"/>
                <w:sz w:val="18"/>
                <w:szCs w:val="18"/>
              </w:rPr>
              <w:t xml:space="preserve">e inhaladores. </w:t>
            </w:r>
          </w:p>
        </w:tc>
      </w:tr>
      <w:tr w:rsidR="004A66E6" w:rsidRPr="009A4130" w14:paraId="114A5A0A" w14:textId="77777777" w:rsidTr="00A1715D">
        <w:tc>
          <w:tcPr>
            <w:tcW w:w="1833" w:type="dxa"/>
            <w:vMerge/>
          </w:tcPr>
          <w:p w14:paraId="68801766" w14:textId="77777777" w:rsidR="004A66E6" w:rsidRPr="009A4130" w:rsidRDefault="004A66E6" w:rsidP="002152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3F6B210A" w14:textId="3DDF1B61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METALES</w:t>
            </w:r>
            <w:r w:rsidR="004B29EC" w:rsidRPr="009A4130">
              <w:rPr>
                <w:rFonts w:cstheme="minorHAnsi"/>
                <w:b/>
                <w:bCs/>
                <w:sz w:val="20"/>
                <w:szCs w:val="20"/>
              </w:rPr>
              <w:t xml:space="preserve"> PESADOS</w:t>
            </w:r>
          </w:p>
        </w:tc>
        <w:tc>
          <w:tcPr>
            <w:tcW w:w="6625" w:type="dxa"/>
          </w:tcPr>
          <w:p w14:paraId="0BDF519B" w14:textId="1D3B5275" w:rsidR="004A66E6" w:rsidRPr="00385454" w:rsidRDefault="004B29EC" w:rsidP="00DF577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454">
              <w:rPr>
                <w:rFonts w:cstheme="minorHAnsi"/>
                <w:sz w:val="18"/>
                <w:szCs w:val="18"/>
              </w:rPr>
              <w:t xml:space="preserve">Residuos que se encuentren contaminados o que contengan plomo, cromo, cadmio, antimonio, bario, níquel, estaño, vanadio, zinc o mercurio. </w:t>
            </w:r>
          </w:p>
        </w:tc>
      </w:tr>
      <w:tr w:rsidR="004A66E6" w:rsidRPr="009A4130" w14:paraId="72365B55" w14:textId="77777777" w:rsidTr="00A1715D">
        <w:tc>
          <w:tcPr>
            <w:tcW w:w="1833" w:type="dxa"/>
            <w:vMerge/>
          </w:tcPr>
          <w:p w14:paraId="7633B68F" w14:textId="77777777" w:rsidR="004A66E6" w:rsidRPr="009A4130" w:rsidRDefault="004A66E6" w:rsidP="002152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38EF741A" w14:textId="314C555E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REACTIVOS</w:t>
            </w:r>
          </w:p>
        </w:tc>
        <w:tc>
          <w:tcPr>
            <w:tcW w:w="6625" w:type="dxa"/>
          </w:tcPr>
          <w:p w14:paraId="5545CF81" w14:textId="0DBAED89" w:rsidR="004A66E6" w:rsidRPr="009A4130" w:rsidRDefault="004B29EC" w:rsidP="00DF57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130">
              <w:rPr>
                <w:rFonts w:cstheme="minorHAnsi"/>
                <w:sz w:val="20"/>
                <w:szCs w:val="20"/>
              </w:rPr>
              <w:t>Residuos de empaques o envases de reactivos parcialmente consumidos o vencidos.</w:t>
            </w:r>
          </w:p>
        </w:tc>
      </w:tr>
      <w:tr w:rsidR="004A66E6" w:rsidRPr="009A4130" w14:paraId="4055381E" w14:textId="77777777" w:rsidTr="00A1715D">
        <w:tc>
          <w:tcPr>
            <w:tcW w:w="1833" w:type="dxa"/>
            <w:vMerge/>
          </w:tcPr>
          <w:p w14:paraId="37A5528E" w14:textId="77777777" w:rsidR="004A66E6" w:rsidRPr="009A4130" w:rsidRDefault="004A66E6" w:rsidP="002152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5C5CD877" w14:textId="0AFF6FA4" w:rsidR="004A66E6" w:rsidRPr="009A4130" w:rsidRDefault="004A66E6" w:rsidP="00A171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4130">
              <w:rPr>
                <w:rFonts w:cstheme="minorHAnsi"/>
                <w:b/>
                <w:bCs/>
                <w:sz w:val="20"/>
                <w:szCs w:val="20"/>
              </w:rPr>
              <w:t>CORTOPUNZANTES</w:t>
            </w:r>
          </w:p>
        </w:tc>
        <w:tc>
          <w:tcPr>
            <w:tcW w:w="6625" w:type="dxa"/>
          </w:tcPr>
          <w:p w14:paraId="70E946FC" w14:textId="6CC3AB13" w:rsidR="004A66E6" w:rsidRPr="009A4130" w:rsidRDefault="00053400" w:rsidP="00053400">
            <w:pPr>
              <w:jc w:val="center"/>
              <w:rPr>
                <w:rFonts w:cstheme="minorHAnsi"/>
                <w:b/>
                <w:spacing w:val="10"/>
                <w:sz w:val="20"/>
                <w:szCs w:val="20"/>
                <w:lang w:val="es-MX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4130">
              <w:rPr>
                <w:rFonts w:cstheme="minorHAnsi"/>
                <w:sz w:val="20"/>
                <w:szCs w:val="20"/>
              </w:rPr>
              <w:t>Residuos de ampolletas de vidrio sin embalaje secundario.</w:t>
            </w:r>
          </w:p>
        </w:tc>
      </w:tr>
    </w:tbl>
    <w:p w14:paraId="411C6F10" w14:textId="7222CF88" w:rsidR="002152BA" w:rsidRDefault="002152BA" w:rsidP="002152BA">
      <w:pPr>
        <w:jc w:val="both"/>
        <w:rPr>
          <w:rFonts w:cstheme="minorHAnsi"/>
          <w:sz w:val="2"/>
          <w:szCs w:val="2"/>
        </w:rPr>
      </w:pPr>
    </w:p>
    <w:p w14:paraId="1C8CD94E" w14:textId="77777777" w:rsidR="00E32F9E" w:rsidRPr="00E32F9E" w:rsidRDefault="00E32F9E" w:rsidP="002152BA">
      <w:pPr>
        <w:jc w:val="both"/>
        <w:rPr>
          <w:rFonts w:cstheme="minorHAnsi"/>
          <w:sz w:val="2"/>
          <w:szCs w:val="2"/>
        </w:rPr>
      </w:pPr>
    </w:p>
    <w:sectPr w:rsidR="00E32F9E" w:rsidRPr="00E32F9E" w:rsidSect="002152B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048D" w14:textId="77777777" w:rsidR="00902B37" w:rsidRDefault="00902B37" w:rsidP="00A36651">
      <w:pPr>
        <w:spacing w:after="0" w:line="240" w:lineRule="auto"/>
      </w:pPr>
      <w:r>
        <w:separator/>
      </w:r>
    </w:p>
  </w:endnote>
  <w:endnote w:type="continuationSeparator" w:id="0">
    <w:p w14:paraId="6306C583" w14:textId="77777777" w:rsidR="00902B37" w:rsidRDefault="00902B37" w:rsidP="00A3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0054" w14:textId="7EAC84DF" w:rsidR="00385454" w:rsidRDefault="00385454">
    <w:pPr>
      <w:pStyle w:val="Piedepgina"/>
    </w:pPr>
    <w:r>
      <w:rPr>
        <w:noProof/>
        <w:lang w:eastAsia="es-CO"/>
      </w:rPr>
      <w:drawing>
        <wp:anchor distT="0" distB="0" distL="0" distR="0" simplePos="0" relativeHeight="251659264" behindDoc="1" locked="0" layoutInCell="1" allowOverlap="1" wp14:anchorId="3B725AB8" wp14:editId="0FFEDEE1">
          <wp:simplePos x="0" y="0"/>
          <wp:positionH relativeFrom="page">
            <wp:posOffset>6257925</wp:posOffset>
          </wp:positionH>
          <wp:positionV relativeFrom="margin">
            <wp:posOffset>7891145</wp:posOffset>
          </wp:positionV>
          <wp:extent cx="1141369" cy="403049"/>
          <wp:effectExtent l="0" t="0" r="190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369" cy="403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45F28" w14:textId="77777777" w:rsidR="00902B37" w:rsidRDefault="00902B37" w:rsidP="00A36651">
      <w:pPr>
        <w:spacing w:after="0" w:line="240" w:lineRule="auto"/>
      </w:pPr>
      <w:r>
        <w:separator/>
      </w:r>
    </w:p>
  </w:footnote>
  <w:footnote w:type="continuationSeparator" w:id="0">
    <w:p w14:paraId="6FAC53F5" w14:textId="77777777" w:rsidR="00902B37" w:rsidRDefault="00902B37" w:rsidP="00A3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53"/>
      <w:gridCol w:w="3878"/>
      <w:gridCol w:w="2507"/>
      <w:gridCol w:w="1980"/>
    </w:tblGrid>
    <w:tr w:rsidR="0067515F" w:rsidRPr="0025273C" w14:paraId="37BFF24A" w14:textId="77777777" w:rsidTr="0067515F">
      <w:trPr>
        <w:trHeight w:val="410"/>
        <w:jc w:val="center"/>
      </w:trPr>
      <w:tc>
        <w:tcPr>
          <w:tcW w:w="783" w:type="pct"/>
          <w:vMerge w:val="restart"/>
          <w:shd w:val="clear" w:color="auto" w:fill="auto"/>
          <w:vAlign w:val="center"/>
        </w:tcPr>
        <w:p w14:paraId="0F246816" w14:textId="77777777" w:rsidR="0067515F" w:rsidRPr="0025273C" w:rsidRDefault="0067515F" w:rsidP="0067515F">
          <w:pPr>
            <w:pStyle w:val="Encabezado"/>
            <w:jc w:val="center"/>
          </w:pPr>
          <w:bookmarkStart w:id="1" w:name="_Hlk115113210"/>
          <w:r w:rsidRPr="00B6604C">
            <w:rPr>
              <w:noProof/>
              <w:lang w:eastAsia="es-CO"/>
            </w:rPr>
            <w:drawing>
              <wp:inline distT="0" distB="0" distL="0" distR="0" wp14:anchorId="0F897216" wp14:editId="26EA6CD7">
                <wp:extent cx="752475" cy="777282"/>
                <wp:effectExtent l="0" t="0" r="0" b="3810"/>
                <wp:docPr id="2" name="Imagen 2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213" cy="792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pct"/>
          <w:shd w:val="clear" w:color="auto" w:fill="auto"/>
          <w:vAlign w:val="center"/>
        </w:tcPr>
        <w:p w14:paraId="02B9CB4B" w14:textId="0C5D9CF3" w:rsidR="0067515F" w:rsidRPr="003C53FF" w:rsidRDefault="0067515F" w:rsidP="0067515F">
          <w:pPr>
            <w:pStyle w:val="Encabezado"/>
            <w:jc w:val="center"/>
            <w:rPr>
              <w:b/>
              <w:sz w:val="20"/>
              <w:szCs w:val="20"/>
            </w:rPr>
          </w:pPr>
          <w:r w:rsidRPr="003C53FF">
            <w:rPr>
              <w:b/>
              <w:sz w:val="20"/>
              <w:szCs w:val="20"/>
            </w:rPr>
            <w:t xml:space="preserve">FORMATO: </w:t>
          </w:r>
          <w:r>
            <w:rPr>
              <w:b/>
              <w:sz w:val="20"/>
              <w:szCs w:val="20"/>
            </w:rPr>
            <w:t>RH1 FUENTES DE GE</w:t>
          </w:r>
          <w:r w:rsidR="008B55B3">
            <w:rPr>
              <w:b/>
              <w:sz w:val="20"/>
              <w:szCs w:val="20"/>
            </w:rPr>
            <w:t>N</w:t>
          </w:r>
          <w:r>
            <w:rPr>
              <w:b/>
              <w:sz w:val="20"/>
              <w:szCs w:val="20"/>
            </w:rPr>
            <w:t xml:space="preserve">ERACIÓN Y CLASES DE RESIDUOS </w:t>
          </w:r>
        </w:p>
      </w:tc>
      <w:tc>
        <w:tcPr>
          <w:tcW w:w="1264" w:type="pct"/>
          <w:shd w:val="clear" w:color="auto" w:fill="auto"/>
          <w:vAlign w:val="center"/>
        </w:tcPr>
        <w:p w14:paraId="2CB8B1AC" w14:textId="77777777" w:rsidR="0067515F" w:rsidRPr="003C53FF" w:rsidRDefault="0067515F" w:rsidP="0067515F">
          <w:pPr>
            <w:pStyle w:val="Encabezado"/>
            <w:rPr>
              <w:sz w:val="20"/>
              <w:szCs w:val="20"/>
            </w:rPr>
          </w:pPr>
          <w:r w:rsidRPr="003C53FF">
            <w:rPr>
              <w:sz w:val="20"/>
              <w:szCs w:val="20"/>
            </w:rPr>
            <w:t xml:space="preserve">Código: </w:t>
          </w:r>
          <w:r>
            <w:rPr>
              <w:sz w:val="20"/>
              <w:szCs w:val="20"/>
            </w:rPr>
            <w:t>SGA</w:t>
          </w:r>
          <w:r w:rsidRPr="003C53F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PL-001-</w:t>
          </w:r>
          <w:r w:rsidRPr="003C53FF">
            <w:rPr>
              <w:sz w:val="20"/>
              <w:szCs w:val="20"/>
            </w:rPr>
            <w:t>FR-</w:t>
          </w:r>
          <w:r>
            <w:rPr>
              <w:sz w:val="20"/>
              <w:szCs w:val="20"/>
            </w:rPr>
            <w:t>002</w:t>
          </w:r>
        </w:p>
      </w:tc>
      <w:tc>
        <w:tcPr>
          <w:tcW w:w="998" w:type="pct"/>
          <w:vMerge w:val="restart"/>
          <w:shd w:val="clear" w:color="auto" w:fill="auto"/>
          <w:vAlign w:val="center"/>
        </w:tcPr>
        <w:p w14:paraId="4484DA85" w14:textId="77777777" w:rsidR="0067515F" w:rsidRPr="0025273C" w:rsidRDefault="0067515F" w:rsidP="0067515F">
          <w:pPr>
            <w:pStyle w:val="Encabezado"/>
            <w:jc w:val="center"/>
          </w:pPr>
          <w:r w:rsidRPr="00B6604C">
            <w:rPr>
              <w:noProof/>
              <w:lang w:eastAsia="es-CO"/>
            </w:rPr>
            <w:drawing>
              <wp:inline distT="0" distB="0" distL="0" distR="0" wp14:anchorId="0A5E4C73" wp14:editId="5EA7912C">
                <wp:extent cx="1200150" cy="447675"/>
                <wp:effectExtent l="0" t="0" r="0" b="9525"/>
                <wp:docPr id="1" name="Imagen 1" descr="D:\Users\aplaneacion3\Documents\Desktop\Boris\SIGUD\Logo SIG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:\Users\aplaneacion3\Documents\Desktop\Boris\SIGUD\Logo SIGU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31" t="13333" r="8463" b="18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515F" w:rsidRPr="0025273C" w14:paraId="730A7ADB" w14:textId="77777777" w:rsidTr="0067515F">
      <w:trPr>
        <w:trHeight w:val="416"/>
        <w:jc w:val="center"/>
      </w:trPr>
      <w:tc>
        <w:tcPr>
          <w:tcW w:w="783" w:type="pct"/>
          <w:vMerge/>
          <w:shd w:val="clear" w:color="auto" w:fill="auto"/>
          <w:vAlign w:val="center"/>
        </w:tcPr>
        <w:p w14:paraId="59BECFC8" w14:textId="77777777" w:rsidR="0067515F" w:rsidRPr="0025273C" w:rsidRDefault="0067515F" w:rsidP="0067515F">
          <w:pPr>
            <w:pStyle w:val="Encabezado"/>
            <w:jc w:val="center"/>
          </w:pPr>
        </w:p>
      </w:tc>
      <w:tc>
        <w:tcPr>
          <w:tcW w:w="1955" w:type="pct"/>
          <w:shd w:val="clear" w:color="auto" w:fill="auto"/>
          <w:vAlign w:val="center"/>
        </w:tcPr>
        <w:p w14:paraId="08360FC4" w14:textId="77777777" w:rsidR="0067515F" w:rsidRPr="003C53FF" w:rsidRDefault="0067515F" w:rsidP="0067515F">
          <w:pPr>
            <w:pStyle w:val="Encabezado"/>
            <w:jc w:val="center"/>
            <w:rPr>
              <w:sz w:val="20"/>
              <w:szCs w:val="20"/>
            </w:rPr>
          </w:pPr>
          <w:r w:rsidRPr="003C53FF">
            <w:rPr>
              <w:sz w:val="20"/>
              <w:szCs w:val="20"/>
            </w:rPr>
            <w:t>Macroproceso: Direccionamiento Estratégico</w:t>
          </w:r>
        </w:p>
      </w:tc>
      <w:tc>
        <w:tcPr>
          <w:tcW w:w="1264" w:type="pct"/>
          <w:shd w:val="clear" w:color="auto" w:fill="auto"/>
          <w:vAlign w:val="center"/>
        </w:tcPr>
        <w:p w14:paraId="1D077918" w14:textId="77777777" w:rsidR="0067515F" w:rsidRPr="003C53FF" w:rsidRDefault="0067515F" w:rsidP="0067515F">
          <w:pPr>
            <w:pStyle w:val="Encabezado"/>
            <w:rPr>
              <w:sz w:val="20"/>
              <w:szCs w:val="20"/>
            </w:rPr>
          </w:pPr>
          <w:r w:rsidRPr="003C53FF">
            <w:rPr>
              <w:sz w:val="20"/>
              <w:szCs w:val="20"/>
            </w:rPr>
            <w:t>Versión: 0</w:t>
          </w:r>
          <w:r>
            <w:rPr>
              <w:sz w:val="20"/>
              <w:szCs w:val="20"/>
            </w:rPr>
            <w:t>1</w:t>
          </w:r>
        </w:p>
      </w:tc>
      <w:tc>
        <w:tcPr>
          <w:tcW w:w="998" w:type="pct"/>
          <w:vMerge/>
          <w:shd w:val="clear" w:color="auto" w:fill="auto"/>
          <w:vAlign w:val="center"/>
        </w:tcPr>
        <w:p w14:paraId="42BD4B9C" w14:textId="77777777" w:rsidR="0067515F" w:rsidRPr="0025273C" w:rsidRDefault="0067515F" w:rsidP="0067515F">
          <w:pPr>
            <w:pStyle w:val="Encabezado"/>
            <w:jc w:val="center"/>
          </w:pPr>
        </w:p>
      </w:tc>
    </w:tr>
    <w:tr w:rsidR="0067515F" w:rsidRPr="0025273C" w14:paraId="1A642919" w14:textId="77777777" w:rsidTr="0067515F">
      <w:trPr>
        <w:jc w:val="center"/>
      </w:trPr>
      <w:tc>
        <w:tcPr>
          <w:tcW w:w="783" w:type="pct"/>
          <w:vMerge/>
          <w:shd w:val="clear" w:color="auto" w:fill="auto"/>
          <w:vAlign w:val="center"/>
        </w:tcPr>
        <w:p w14:paraId="741825EE" w14:textId="77777777" w:rsidR="0067515F" w:rsidRPr="0025273C" w:rsidRDefault="0067515F" w:rsidP="0067515F">
          <w:pPr>
            <w:pStyle w:val="Encabezado"/>
            <w:jc w:val="center"/>
          </w:pPr>
        </w:p>
      </w:tc>
      <w:tc>
        <w:tcPr>
          <w:tcW w:w="1955" w:type="pct"/>
          <w:shd w:val="clear" w:color="auto" w:fill="auto"/>
          <w:vAlign w:val="center"/>
        </w:tcPr>
        <w:p w14:paraId="5D741DC3" w14:textId="77777777" w:rsidR="0067515F" w:rsidRPr="003C53FF" w:rsidRDefault="0067515F" w:rsidP="0067515F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Subsistema de Gestión Ambiental</w:t>
          </w:r>
        </w:p>
      </w:tc>
      <w:tc>
        <w:tcPr>
          <w:tcW w:w="1264" w:type="pct"/>
          <w:shd w:val="clear" w:color="auto" w:fill="auto"/>
          <w:vAlign w:val="center"/>
        </w:tcPr>
        <w:p w14:paraId="4AA696E2" w14:textId="77777777" w:rsidR="0067515F" w:rsidRDefault="0067515F" w:rsidP="0067515F">
          <w:pPr>
            <w:pStyle w:val="Encabezado"/>
            <w:rPr>
              <w:sz w:val="20"/>
              <w:szCs w:val="20"/>
            </w:rPr>
          </w:pPr>
          <w:r w:rsidRPr="003C53FF">
            <w:rPr>
              <w:sz w:val="20"/>
              <w:szCs w:val="20"/>
            </w:rPr>
            <w:t>Fecha de Aprobación:</w:t>
          </w:r>
        </w:p>
        <w:p w14:paraId="73F73C28" w14:textId="77777777" w:rsidR="0067515F" w:rsidRPr="003C53FF" w:rsidRDefault="0067515F" w:rsidP="0067515F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26/09/2022</w:t>
          </w:r>
        </w:p>
      </w:tc>
      <w:tc>
        <w:tcPr>
          <w:tcW w:w="998" w:type="pct"/>
          <w:vMerge/>
          <w:shd w:val="clear" w:color="auto" w:fill="auto"/>
          <w:vAlign w:val="center"/>
        </w:tcPr>
        <w:p w14:paraId="6ECBC57C" w14:textId="77777777" w:rsidR="0067515F" w:rsidRPr="0025273C" w:rsidRDefault="0067515F" w:rsidP="0067515F">
          <w:pPr>
            <w:pStyle w:val="Encabezado"/>
            <w:jc w:val="center"/>
          </w:pPr>
        </w:p>
      </w:tc>
    </w:tr>
    <w:bookmarkEnd w:id="1"/>
  </w:tbl>
  <w:p w14:paraId="6AE361B9" w14:textId="77777777" w:rsidR="0067515F" w:rsidRDefault="0067515F" w:rsidP="00A36651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0991"/>
    <w:multiLevelType w:val="hybridMultilevel"/>
    <w:tmpl w:val="8B6AE176"/>
    <w:lvl w:ilvl="0" w:tplc="24846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51"/>
    <w:rsid w:val="00016E66"/>
    <w:rsid w:val="00053400"/>
    <w:rsid w:val="001E708E"/>
    <w:rsid w:val="002152BA"/>
    <w:rsid w:val="002161AB"/>
    <w:rsid w:val="00266ED3"/>
    <w:rsid w:val="00325E0F"/>
    <w:rsid w:val="00385454"/>
    <w:rsid w:val="00385A5D"/>
    <w:rsid w:val="0040653D"/>
    <w:rsid w:val="00476DEC"/>
    <w:rsid w:val="004A66E6"/>
    <w:rsid w:val="004B29EC"/>
    <w:rsid w:val="004D4C83"/>
    <w:rsid w:val="005F0342"/>
    <w:rsid w:val="0067515F"/>
    <w:rsid w:val="0078592C"/>
    <w:rsid w:val="00832919"/>
    <w:rsid w:val="008B55B3"/>
    <w:rsid w:val="00902B37"/>
    <w:rsid w:val="00936C24"/>
    <w:rsid w:val="00990D12"/>
    <w:rsid w:val="009A4130"/>
    <w:rsid w:val="009F207F"/>
    <w:rsid w:val="00A1715D"/>
    <w:rsid w:val="00A36651"/>
    <w:rsid w:val="00A71B29"/>
    <w:rsid w:val="00D05FA4"/>
    <w:rsid w:val="00D90121"/>
    <w:rsid w:val="00DE57AD"/>
    <w:rsid w:val="00DF577D"/>
    <w:rsid w:val="00E32F9E"/>
    <w:rsid w:val="00F01F13"/>
    <w:rsid w:val="00F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D7D8"/>
  <w15:chartTrackingRefBased/>
  <w15:docId w15:val="{6C536DFA-0FF1-475D-BBDD-3B4C313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651"/>
  </w:style>
  <w:style w:type="paragraph" w:styleId="Piedepgina">
    <w:name w:val="footer"/>
    <w:basedOn w:val="Normal"/>
    <w:link w:val="PiedepginaCar"/>
    <w:uiPriority w:val="99"/>
    <w:unhideWhenUsed/>
    <w:rsid w:val="00A36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651"/>
  </w:style>
  <w:style w:type="table" w:styleId="Tablaconcuadrcula">
    <w:name w:val="Table Grid"/>
    <w:basedOn w:val="Tablanormal"/>
    <w:uiPriority w:val="39"/>
    <w:rsid w:val="00A3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291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E32F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2F9E"/>
    <w:rPr>
      <w:rFonts w:ascii="Arial" w:eastAsia="Arial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F470-2EDD-468B-B492-F61481EA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Navarro Muñoz</dc:creator>
  <cp:keywords/>
  <dc:description/>
  <cp:lastModifiedBy>Santiago Duran</cp:lastModifiedBy>
  <cp:revision>11</cp:revision>
  <dcterms:created xsi:type="dcterms:W3CDTF">2022-09-15T01:46:00Z</dcterms:created>
  <dcterms:modified xsi:type="dcterms:W3CDTF">2022-10-07T21:00:00Z</dcterms:modified>
</cp:coreProperties>
</file>