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6F" w:rsidRPr="00FA5089" w:rsidRDefault="00FB296F" w:rsidP="00FB296F">
      <w:pPr>
        <w:jc w:val="center"/>
        <w:rPr>
          <w:rFonts w:ascii="Calibri" w:hAnsi="Calibri" w:cs="Calibri"/>
          <w:b/>
        </w:rPr>
      </w:pPr>
      <w:r w:rsidRPr="00FA5089">
        <w:rPr>
          <w:rFonts w:ascii="Calibri" w:hAnsi="Calibri" w:cs="Calibri"/>
          <w:b/>
        </w:rPr>
        <w:t>HOJA DE VIDA DE SERVIDORES</w:t>
      </w:r>
    </w:p>
    <w:p w:rsidR="00AD0CD1" w:rsidRPr="00FA5089" w:rsidRDefault="00FB296F">
      <w:pPr>
        <w:rPr>
          <w:rFonts w:ascii="Calibri" w:hAnsi="Calibri" w:cs="Calibri"/>
        </w:rPr>
      </w:pPr>
      <w:r w:rsidRPr="00FA5089">
        <w:rPr>
          <w:rFonts w:ascii="Calibri" w:hAnsi="Calibri" w:cs="Calibri"/>
        </w:rPr>
        <w:t>Su uso es para realizar la hoja de vida a los servidores que entran al centro de gestión o que son adquiridos por la red de Datos UDNET</w:t>
      </w:r>
      <w:bookmarkStart w:id="0" w:name="_GoBack"/>
      <w:bookmarkEnd w:id="0"/>
    </w:p>
    <w:tbl>
      <w:tblPr>
        <w:tblStyle w:val="Tablaconcuadrcula"/>
        <w:tblW w:w="9572" w:type="dxa"/>
        <w:tblLook w:val="04A0" w:firstRow="1" w:lastRow="0" w:firstColumn="1" w:lastColumn="0" w:noHBand="0" w:noVBand="1"/>
      </w:tblPr>
      <w:tblGrid>
        <w:gridCol w:w="2376"/>
        <w:gridCol w:w="2835"/>
        <w:gridCol w:w="1560"/>
        <w:gridCol w:w="2801"/>
      </w:tblGrid>
      <w:tr w:rsidR="00FB296F" w:rsidRPr="00FA5089" w:rsidTr="00FB296F">
        <w:trPr>
          <w:trHeight w:val="280"/>
        </w:trPr>
        <w:tc>
          <w:tcPr>
            <w:tcW w:w="2376" w:type="dxa"/>
          </w:tcPr>
          <w:p w:rsidR="00FB296F" w:rsidRPr="00FA5089" w:rsidRDefault="00FB296F" w:rsidP="00FB296F">
            <w:pPr>
              <w:rPr>
                <w:rFonts w:ascii="Calibri" w:hAnsi="Calibri" w:cs="Calibri"/>
                <w:b/>
              </w:rPr>
            </w:pPr>
            <w:r w:rsidRPr="00FA5089">
              <w:rPr>
                <w:rFonts w:ascii="Calibri" w:hAnsi="Calibri" w:cs="Calibri"/>
                <w:b/>
              </w:rPr>
              <w:t>Nombre</w:t>
            </w:r>
          </w:p>
        </w:tc>
        <w:tc>
          <w:tcPr>
            <w:tcW w:w="2835" w:type="dxa"/>
          </w:tcPr>
          <w:p w:rsidR="00FB296F" w:rsidRPr="00FA5089" w:rsidRDefault="00FB296F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FB296F" w:rsidRPr="00FA5089" w:rsidRDefault="00FB296F">
            <w:pPr>
              <w:rPr>
                <w:rFonts w:ascii="Calibri" w:hAnsi="Calibri" w:cs="Calibri"/>
                <w:b/>
              </w:rPr>
            </w:pPr>
            <w:r w:rsidRPr="00FA5089">
              <w:rPr>
                <w:rFonts w:ascii="Calibri" w:hAnsi="Calibri" w:cs="Calibri"/>
                <w:b/>
              </w:rPr>
              <w:t>Dependencia</w:t>
            </w:r>
          </w:p>
        </w:tc>
        <w:tc>
          <w:tcPr>
            <w:tcW w:w="2801" w:type="dxa"/>
          </w:tcPr>
          <w:p w:rsidR="00FB296F" w:rsidRPr="00FA5089" w:rsidRDefault="00FB296F">
            <w:pPr>
              <w:rPr>
                <w:rFonts w:ascii="Calibri" w:hAnsi="Calibri" w:cs="Calibri"/>
              </w:rPr>
            </w:pPr>
          </w:p>
        </w:tc>
      </w:tr>
      <w:tr w:rsidR="00FB296F" w:rsidRPr="00FA5089" w:rsidTr="00FB296F">
        <w:trPr>
          <w:trHeight w:val="297"/>
        </w:trPr>
        <w:tc>
          <w:tcPr>
            <w:tcW w:w="2376" w:type="dxa"/>
          </w:tcPr>
          <w:p w:rsidR="00FB296F" w:rsidRPr="00FA5089" w:rsidRDefault="00FB296F">
            <w:pPr>
              <w:rPr>
                <w:rFonts w:ascii="Calibri" w:hAnsi="Calibri" w:cs="Calibri"/>
                <w:b/>
              </w:rPr>
            </w:pPr>
            <w:r w:rsidRPr="00FA5089">
              <w:rPr>
                <w:rFonts w:ascii="Calibri" w:hAnsi="Calibri" w:cs="Calibri"/>
                <w:b/>
              </w:rPr>
              <w:t>Dirección IP</w:t>
            </w:r>
          </w:p>
        </w:tc>
        <w:tc>
          <w:tcPr>
            <w:tcW w:w="2835" w:type="dxa"/>
          </w:tcPr>
          <w:p w:rsidR="00FB296F" w:rsidRPr="00FA5089" w:rsidRDefault="00FB296F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FB296F" w:rsidRPr="00FA5089" w:rsidRDefault="00FB296F">
            <w:pPr>
              <w:rPr>
                <w:rFonts w:ascii="Calibri" w:hAnsi="Calibri" w:cs="Calibri"/>
                <w:b/>
              </w:rPr>
            </w:pPr>
            <w:r w:rsidRPr="00FA5089">
              <w:rPr>
                <w:rFonts w:ascii="Calibri" w:hAnsi="Calibri" w:cs="Calibri"/>
                <w:b/>
              </w:rPr>
              <w:t>Responsable</w:t>
            </w:r>
          </w:p>
        </w:tc>
        <w:tc>
          <w:tcPr>
            <w:tcW w:w="2801" w:type="dxa"/>
          </w:tcPr>
          <w:p w:rsidR="00FB296F" w:rsidRPr="00FA5089" w:rsidRDefault="00FB296F">
            <w:pPr>
              <w:rPr>
                <w:rFonts w:ascii="Calibri" w:hAnsi="Calibri" w:cs="Calibri"/>
              </w:rPr>
            </w:pPr>
          </w:p>
        </w:tc>
      </w:tr>
      <w:tr w:rsidR="00FB296F" w:rsidRPr="00FA5089" w:rsidTr="00C7193C">
        <w:trPr>
          <w:trHeight w:val="280"/>
        </w:trPr>
        <w:tc>
          <w:tcPr>
            <w:tcW w:w="2376" w:type="dxa"/>
          </w:tcPr>
          <w:p w:rsidR="00FB296F" w:rsidRPr="00FA5089" w:rsidRDefault="00FB296F">
            <w:pPr>
              <w:rPr>
                <w:rFonts w:ascii="Calibri" w:hAnsi="Calibri" w:cs="Calibri"/>
                <w:b/>
              </w:rPr>
            </w:pPr>
            <w:r w:rsidRPr="00FA5089">
              <w:rPr>
                <w:rFonts w:ascii="Calibri" w:hAnsi="Calibri" w:cs="Calibri"/>
                <w:b/>
              </w:rPr>
              <w:t>Administrador</w:t>
            </w:r>
          </w:p>
        </w:tc>
        <w:tc>
          <w:tcPr>
            <w:tcW w:w="7196" w:type="dxa"/>
            <w:gridSpan w:val="3"/>
          </w:tcPr>
          <w:p w:rsidR="00FB296F" w:rsidRPr="00FA5089" w:rsidRDefault="00FB296F">
            <w:pPr>
              <w:rPr>
                <w:rFonts w:ascii="Calibri" w:hAnsi="Calibri" w:cs="Calibri"/>
              </w:rPr>
            </w:pPr>
          </w:p>
        </w:tc>
      </w:tr>
      <w:tr w:rsidR="00FB296F" w:rsidRPr="00FA5089" w:rsidTr="006E1259">
        <w:trPr>
          <w:trHeight w:val="297"/>
        </w:trPr>
        <w:tc>
          <w:tcPr>
            <w:tcW w:w="2376" w:type="dxa"/>
          </w:tcPr>
          <w:p w:rsidR="00FB296F" w:rsidRPr="00FA5089" w:rsidRDefault="00FB296F">
            <w:pPr>
              <w:rPr>
                <w:rFonts w:ascii="Calibri" w:hAnsi="Calibri" w:cs="Calibri"/>
                <w:b/>
              </w:rPr>
            </w:pPr>
            <w:r w:rsidRPr="00FA5089">
              <w:rPr>
                <w:rFonts w:ascii="Calibri" w:hAnsi="Calibri" w:cs="Calibri"/>
                <w:b/>
              </w:rPr>
              <w:t>Correo electrónico</w:t>
            </w:r>
          </w:p>
        </w:tc>
        <w:tc>
          <w:tcPr>
            <w:tcW w:w="7196" w:type="dxa"/>
            <w:gridSpan w:val="3"/>
          </w:tcPr>
          <w:p w:rsidR="00FB296F" w:rsidRPr="00FA5089" w:rsidRDefault="00FB296F">
            <w:pPr>
              <w:rPr>
                <w:rFonts w:ascii="Calibri" w:hAnsi="Calibri" w:cs="Calibri"/>
              </w:rPr>
            </w:pPr>
          </w:p>
        </w:tc>
      </w:tr>
      <w:tr w:rsidR="00FB296F" w:rsidRPr="00FA5089" w:rsidTr="004B5ADD">
        <w:trPr>
          <w:trHeight w:val="297"/>
        </w:trPr>
        <w:tc>
          <w:tcPr>
            <w:tcW w:w="2376" w:type="dxa"/>
          </w:tcPr>
          <w:p w:rsidR="00FB296F" w:rsidRPr="00FA5089" w:rsidRDefault="00FB296F">
            <w:pPr>
              <w:rPr>
                <w:rFonts w:ascii="Calibri" w:hAnsi="Calibri" w:cs="Calibri"/>
                <w:b/>
              </w:rPr>
            </w:pPr>
            <w:r w:rsidRPr="00FA5089">
              <w:rPr>
                <w:rFonts w:ascii="Calibri" w:hAnsi="Calibri" w:cs="Calibri"/>
                <w:b/>
              </w:rPr>
              <w:t>Teléfonos de contacto</w:t>
            </w:r>
          </w:p>
        </w:tc>
        <w:tc>
          <w:tcPr>
            <w:tcW w:w="7196" w:type="dxa"/>
            <w:gridSpan w:val="3"/>
          </w:tcPr>
          <w:p w:rsidR="00FB296F" w:rsidRPr="00FA5089" w:rsidRDefault="00FB296F">
            <w:pPr>
              <w:rPr>
                <w:rFonts w:ascii="Calibri" w:hAnsi="Calibri" w:cs="Calibri"/>
              </w:rPr>
            </w:pPr>
          </w:p>
        </w:tc>
      </w:tr>
    </w:tbl>
    <w:p w:rsidR="00FB296F" w:rsidRPr="00FA5089" w:rsidRDefault="00FB296F">
      <w:pPr>
        <w:rPr>
          <w:rFonts w:ascii="Calibri" w:hAnsi="Calibri" w:cs="Calibri"/>
        </w:rPr>
      </w:pPr>
      <w:r w:rsidRPr="00FA5089">
        <w:rPr>
          <w:rFonts w:ascii="Calibri" w:hAnsi="Calibri" w:cs="Calibri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84"/>
        <w:gridCol w:w="306"/>
        <w:gridCol w:w="302"/>
        <w:gridCol w:w="584"/>
        <w:gridCol w:w="187"/>
        <w:gridCol w:w="591"/>
        <w:gridCol w:w="185"/>
        <w:gridCol w:w="345"/>
        <w:gridCol w:w="185"/>
        <w:gridCol w:w="524"/>
        <w:gridCol w:w="187"/>
        <w:gridCol w:w="844"/>
        <w:gridCol w:w="232"/>
        <w:gridCol w:w="233"/>
        <w:gridCol w:w="237"/>
        <w:gridCol w:w="918"/>
        <w:gridCol w:w="264"/>
        <w:gridCol w:w="616"/>
        <w:gridCol w:w="185"/>
        <w:gridCol w:w="435"/>
        <w:gridCol w:w="185"/>
      </w:tblGrid>
      <w:tr w:rsidR="005F06C4" w:rsidRPr="00FA5089" w:rsidTr="005F06C4">
        <w:trPr>
          <w:trHeight w:val="285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s-CO" w:eastAsia="es-CO"/>
              </w:rPr>
              <w:t>Características generales</w:t>
            </w:r>
          </w:p>
        </w:tc>
      </w:tr>
      <w:tr w:rsidR="006B2B12" w:rsidRPr="00FA5089" w:rsidTr="006B2B12">
        <w:trPr>
          <w:trHeight w:val="28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Fabricante</w:t>
            </w:r>
          </w:p>
        </w:tc>
        <w:tc>
          <w:tcPr>
            <w:tcW w:w="19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Modelo</w:t>
            </w:r>
          </w:p>
        </w:tc>
        <w:tc>
          <w:tcPr>
            <w:tcW w:w="17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5F06C4" w:rsidRPr="00FA5089" w:rsidTr="006B2B12">
        <w:trPr>
          <w:trHeight w:val="28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Procesadores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Hyper</w:t>
            </w:r>
            <w:proofErr w:type="spellEnd"/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 - </w:t>
            </w:r>
            <w:proofErr w:type="spellStart"/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Threading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Si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No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Velocidad</w:t>
            </w:r>
          </w:p>
        </w:tc>
        <w:tc>
          <w:tcPr>
            <w:tcW w:w="10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Mhz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Ghz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Memoria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MB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GB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TB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Discos Duros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Posee RAID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Si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No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5F06C4" w:rsidRPr="00FA5089" w:rsidTr="006B2B12">
        <w:trPr>
          <w:trHeight w:val="285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Tipo de RAID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6B2B12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Físico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6B2B12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Lógico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Espacio Total en D.D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MB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GB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TB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Sistema operativo</w:t>
            </w:r>
          </w:p>
        </w:tc>
        <w:tc>
          <w:tcPr>
            <w:tcW w:w="18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Versión</w:t>
            </w:r>
          </w:p>
        </w:tc>
        <w:tc>
          <w:tcPr>
            <w:tcW w:w="15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5F06C4" w:rsidRPr="00FA5089" w:rsidTr="006B2B12">
        <w:trPr>
          <w:trHeight w:val="285"/>
        </w:trPr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Tarjetas de red</w:t>
            </w:r>
          </w:p>
        </w:tc>
        <w:tc>
          <w:tcPr>
            <w:tcW w:w="218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0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Fuentes Redundantes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Si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No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5F06C4" w:rsidRPr="00FA5089" w:rsidTr="006B2B12">
        <w:trPr>
          <w:trHeight w:val="285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5F06C4" w:rsidRPr="00FA5089" w:rsidTr="005F06C4">
        <w:trPr>
          <w:trHeight w:val="285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Servicios</w:t>
            </w:r>
          </w:p>
        </w:tc>
      </w:tr>
      <w:tr w:rsidR="005F06C4" w:rsidRPr="00FA5089" w:rsidTr="006B2B12">
        <w:trPr>
          <w:trHeight w:val="28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DNS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DHCP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WINS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HTTP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FTP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AD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5F06C4" w:rsidRPr="00FA5089" w:rsidTr="006B2B12">
        <w:trPr>
          <w:trHeight w:val="28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PROXY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WUS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Antivirus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Firewall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IDS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Archivos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5F06C4" w:rsidRPr="00FA5089" w:rsidTr="006B2B12">
        <w:trPr>
          <w:trHeight w:val="285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Enrutamiento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86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C4" w:rsidRPr="00FA5089" w:rsidRDefault="005F06C4" w:rsidP="005F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</w:tbl>
    <w:p w:rsidR="00D40176" w:rsidRPr="00FA5089" w:rsidRDefault="00D40176">
      <w:pPr>
        <w:rPr>
          <w:rFonts w:ascii="Calibri" w:hAnsi="Calibri"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87"/>
        <w:gridCol w:w="267"/>
        <w:gridCol w:w="196"/>
        <w:gridCol w:w="268"/>
        <w:gridCol w:w="266"/>
        <w:gridCol w:w="290"/>
        <w:gridCol w:w="447"/>
        <w:gridCol w:w="617"/>
        <w:gridCol w:w="825"/>
        <w:gridCol w:w="1344"/>
        <w:gridCol w:w="566"/>
        <w:gridCol w:w="547"/>
        <w:gridCol w:w="1721"/>
        <w:gridCol w:w="949"/>
      </w:tblGrid>
      <w:tr w:rsidR="006B2B12" w:rsidRPr="00FA5089" w:rsidTr="006B2B12">
        <w:trPr>
          <w:trHeight w:val="28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Almacenamiento</w:t>
            </w:r>
          </w:p>
        </w:tc>
      </w:tr>
      <w:tr w:rsidR="006B2B12" w:rsidRPr="00FA5089" w:rsidTr="006B2B12">
        <w:trPr>
          <w:trHeight w:val="300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ID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D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P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Tipo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Hot- Swap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RPM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Tamaño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MB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GB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Fabricante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Serial</w:t>
            </w:r>
          </w:p>
        </w:tc>
      </w:tr>
      <w:tr w:rsidR="006B2B12" w:rsidRPr="00FA5089" w:rsidTr="006B2B12">
        <w:trPr>
          <w:trHeight w:val="28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I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A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S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C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Si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6B2B12" w:rsidRPr="00FA5089" w:rsidTr="006B2B12">
        <w:trPr>
          <w:trHeight w:val="28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D: Disco    P: Particionado</w:t>
            </w:r>
          </w:p>
        </w:tc>
      </w:tr>
      <w:tr w:rsidR="006B2B12" w:rsidRPr="00FA5089" w:rsidTr="006B2B12">
        <w:trPr>
          <w:trHeight w:val="2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Tipo I: ID  Tipo A: Ata  Tipo S: SCSI   Tipo C: Dispositivo </w:t>
            </w:r>
            <w:r w:rsidR="00FA5089"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óptico</w:t>
            </w: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o cinta </w:t>
            </w:r>
          </w:p>
        </w:tc>
      </w:tr>
    </w:tbl>
    <w:p w:rsidR="002D0BCD" w:rsidRPr="00FA5089" w:rsidRDefault="002D0BCD">
      <w:pPr>
        <w:rPr>
          <w:rFonts w:ascii="Calibri" w:hAnsi="Calibri" w:cs="Calibri"/>
          <w:lang w:val="es-CO"/>
        </w:rPr>
      </w:pPr>
    </w:p>
    <w:p w:rsidR="006B2B12" w:rsidRPr="00FA5089" w:rsidRDefault="006B2B12">
      <w:pPr>
        <w:rPr>
          <w:rFonts w:ascii="Calibri" w:hAnsi="Calibri" w:cs="Calibri"/>
          <w:lang w:val="es-CO"/>
        </w:rPr>
      </w:pPr>
    </w:p>
    <w:p w:rsidR="006B2B12" w:rsidRPr="00FA5089" w:rsidRDefault="006B2B12">
      <w:pPr>
        <w:rPr>
          <w:rFonts w:ascii="Calibri" w:hAnsi="Calibri" w:cs="Calibri"/>
          <w:b/>
          <w:lang w:val="es-CO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707"/>
        <w:gridCol w:w="566"/>
        <w:gridCol w:w="709"/>
        <w:gridCol w:w="1546"/>
        <w:gridCol w:w="1298"/>
        <w:gridCol w:w="1571"/>
        <w:gridCol w:w="2083"/>
      </w:tblGrid>
      <w:tr w:rsidR="006B2B12" w:rsidRPr="00FA5089" w:rsidTr="006B2B12">
        <w:trPr>
          <w:trHeight w:val="2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Tarjetas de Red</w:t>
            </w:r>
          </w:p>
        </w:tc>
      </w:tr>
      <w:tr w:rsidR="006B2B12" w:rsidRPr="00FA5089" w:rsidTr="006B2B12">
        <w:trPr>
          <w:trHeight w:val="30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ID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Conexión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Velocidad en Mbps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FA5089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Dirección</w:t>
            </w:r>
            <w:r w:rsidR="006B2B12"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IP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FA5089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Dirección</w:t>
            </w:r>
            <w:r w:rsidR="006B2B12"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MAC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Fabricante y modelo</w:t>
            </w:r>
          </w:p>
        </w:tc>
      </w:tr>
      <w:tr w:rsidR="006B2B12" w:rsidRPr="00FA5089" w:rsidTr="006B2B12">
        <w:trPr>
          <w:trHeight w:val="285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UTP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FO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Serial</w:t>
            </w: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6B2B12" w:rsidRPr="00FA5089" w:rsidTr="006B2B12">
        <w:trPr>
          <w:trHeight w:val="28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FO: Fibra </w:t>
            </w:r>
            <w:r w:rsidR="00FA5089"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Óptica</w:t>
            </w:r>
          </w:p>
        </w:tc>
      </w:tr>
    </w:tbl>
    <w:p w:rsidR="006B2B12" w:rsidRPr="00FA5089" w:rsidRDefault="006B2B12">
      <w:pPr>
        <w:rPr>
          <w:rFonts w:ascii="Calibri" w:hAnsi="Calibri" w:cs="Calibri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637"/>
        <w:gridCol w:w="637"/>
        <w:gridCol w:w="196"/>
        <w:gridCol w:w="268"/>
        <w:gridCol w:w="242"/>
        <w:gridCol w:w="329"/>
        <w:gridCol w:w="276"/>
        <w:gridCol w:w="1458"/>
        <w:gridCol w:w="1331"/>
        <w:gridCol w:w="1399"/>
        <w:gridCol w:w="1149"/>
        <w:gridCol w:w="297"/>
        <w:gridCol w:w="428"/>
      </w:tblGrid>
      <w:tr w:rsidR="006B2B12" w:rsidRPr="00FA5089" w:rsidTr="006B2B12">
        <w:trPr>
          <w:trHeight w:val="28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Procesadores</w:t>
            </w:r>
          </w:p>
        </w:tc>
      </w:tr>
      <w:tr w:rsidR="006B2B12" w:rsidRPr="00FA5089" w:rsidTr="006B2B12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ID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Arquitectura</w:t>
            </w:r>
          </w:p>
        </w:tc>
        <w:tc>
          <w:tcPr>
            <w:tcW w:w="6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Fabricante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Referencia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Memoria cache L2 (KB)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Velocidad del reloj (</w:t>
            </w:r>
            <w:proofErr w:type="spellStart"/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Mhz</w:t>
            </w:r>
            <w:proofErr w:type="spellEnd"/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)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BFS (</w:t>
            </w:r>
            <w:proofErr w:type="spellStart"/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Mhz</w:t>
            </w:r>
            <w:proofErr w:type="spellEnd"/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)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H.T</w:t>
            </w:r>
          </w:p>
        </w:tc>
      </w:tr>
      <w:tr w:rsidR="006B2B12" w:rsidRPr="00FA5089" w:rsidTr="006B2B12">
        <w:trPr>
          <w:trHeight w:val="28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32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64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I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A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S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M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D</w:t>
            </w:r>
          </w:p>
        </w:tc>
        <w:tc>
          <w:tcPr>
            <w:tcW w:w="89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8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85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71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SI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NO</w:t>
            </w:r>
          </w:p>
        </w:tc>
      </w:tr>
      <w:tr w:rsidR="006B2B12" w:rsidRPr="00FA5089" w:rsidTr="006B2B12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6B2B12" w:rsidRPr="00A30BB8" w:rsidTr="006B2B12">
        <w:trPr>
          <w:trHeight w:val="28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n-US" w:eastAsia="es-CO"/>
              </w:rPr>
              <w:t>I: Intel      A:AMD      S: SPARC</w:t>
            </w:r>
          </w:p>
        </w:tc>
      </w:tr>
      <w:tr w:rsidR="006B2B12" w:rsidRPr="00A30BB8" w:rsidTr="006B2B12">
        <w:trPr>
          <w:trHeight w:val="28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lang w:val="en-US" w:eastAsia="es-CO"/>
              </w:rPr>
              <w:t>M: Motorola      D: DEC      H.T: Hyper-Threading</w:t>
            </w:r>
          </w:p>
        </w:tc>
      </w:tr>
    </w:tbl>
    <w:p w:rsidR="006B2B12" w:rsidRPr="00FA5089" w:rsidRDefault="006B2B12">
      <w:pPr>
        <w:rPr>
          <w:rFonts w:ascii="Calibri" w:hAnsi="Calibri" w:cs="Calibri"/>
          <w:b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257"/>
        <w:gridCol w:w="587"/>
        <w:gridCol w:w="576"/>
        <w:gridCol w:w="253"/>
        <w:gridCol w:w="251"/>
        <w:gridCol w:w="372"/>
        <w:gridCol w:w="369"/>
        <w:gridCol w:w="369"/>
        <w:gridCol w:w="614"/>
        <w:gridCol w:w="258"/>
        <w:gridCol w:w="270"/>
        <w:gridCol w:w="759"/>
        <w:gridCol w:w="243"/>
        <w:gridCol w:w="256"/>
        <w:gridCol w:w="435"/>
        <w:gridCol w:w="723"/>
        <w:gridCol w:w="478"/>
        <w:gridCol w:w="220"/>
        <w:gridCol w:w="220"/>
        <w:gridCol w:w="211"/>
      </w:tblGrid>
      <w:tr w:rsidR="006B2B12" w:rsidRPr="00FA5089" w:rsidTr="006B2B12">
        <w:trPr>
          <w:trHeight w:val="28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CO" w:eastAsia="es-CO"/>
              </w:rPr>
              <w:t>Inventario</w:t>
            </w:r>
          </w:p>
        </w:tc>
      </w:tr>
      <w:tr w:rsidR="006B2B12" w:rsidRPr="00FA5089" w:rsidTr="006B2B12">
        <w:trPr>
          <w:trHeight w:val="300"/>
        </w:trPr>
        <w:tc>
          <w:tcPr>
            <w:tcW w:w="1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Fecha de compra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Tiempo de Garantía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Años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Meses</w:t>
            </w:r>
          </w:p>
        </w:tc>
      </w:tr>
      <w:tr w:rsidR="006B2B12" w:rsidRPr="00FA5089" w:rsidTr="006B2B12">
        <w:trPr>
          <w:trHeight w:val="285"/>
        </w:trPr>
        <w:tc>
          <w:tcPr>
            <w:tcW w:w="1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Empresa Proveedora</w:t>
            </w:r>
          </w:p>
        </w:tc>
        <w:tc>
          <w:tcPr>
            <w:tcW w:w="322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1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Tipo de garantía</w:t>
            </w:r>
          </w:p>
        </w:tc>
        <w:tc>
          <w:tcPr>
            <w:tcW w:w="322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Serial Torre</w:t>
            </w:r>
          </w:p>
        </w:tc>
        <w:tc>
          <w:tcPr>
            <w:tcW w:w="16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Serial Teclado</w:t>
            </w:r>
          </w:p>
        </w:tc>
        <w:tc>
          <w:tcPr>
            <w:tcW w:w="12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Inventario UD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Torre</w:t>
            </w:r>
          </w:p>
        </w:tc>
        <w:tc>
          <w:tcPr>
            <w:tcW w:w="14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Teclado</w:t>
            </w:r>
          </w:p>
        </w:tc>
        <w:tc>
          <w:tcPr>
            <w:tcW w:w="10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Software</w:t>
            </w:r>
          </w:p>
        </w:tc>
      </w:tr>
      <w:tr w:rsidR="006B2B12" w:rsidRPr="00FA5089" w:rsidTr="006B2B12">
        <w:trPr>
          <w:trHeight w:val="285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ID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Nombre</w:t>
            </w:r>
          </w:p>
        </w:tc>
        <w:tc>
          <w:tcPr>
            <w:tcW w:w="198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Versión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Fabricante</w:t>
            </w:r>
          </w:p>
        </w:tc>
        <w:tc>
          <w:tcPr>
            <w:tcW w:w="18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Cantidad de licencias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Tipo de licenciamiento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Usuario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FA5089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Concurrencia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GNU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BSD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Dominio Publico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Otro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Cual</w:t>
            </w:r>
            <w:proofErr w:type="gramStart"/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?</w:t>
            </w:r>
            <w:proofErr w:type="gramEnd"/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Fecha de caducidad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B2B12" w:rsidRPr="00FA5089" w:rsidTr="006B2B12">
        <w:trPr>
          <w:trHeight w:val="285"/>
        </w:trPr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Tipo de aplicativo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BD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Desarrollo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Producción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Gestión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Otro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12" w:rsidRPr="00FA5089" w:rsidRDefault="006B2B12" w:rsidP="006B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A50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:rsidR="006B2B12" w:rsidRPr="00FA5089" w:rsidRDefault="006B2B12">
      <w:pPr>
        <w:rPr>
          <w:rFonts w:ascii="Calibri" w:hAnsi="Calibri" w:cs="Calibri"/>
          <w:lang w:val="en-US"/>
        </w:rPr>
      </w:pPr>
    </w:p>
    <w:p w:rsidR="006B2B12" w:rsidRPr="00FA5089" w:rsidRDefault="006B2B12">
      <w:pPr>
        <w:rPr>
          <w:rFonts w:ascii="Calibri" w:hAnsi="Calibri" w:cs="Calibri"/>
          <w:lang w:val="en-US"/>
        </w:rPr>
      </w:pPr>
    </w:p>
    <w:p w:rsidR="006B2B12" w:rsidRPr="00FA5089" w:rsidRDefault="006B2B12" w:rsidP="006B2B12">
      <w:pPr>
        <w:rPr>
          <w:rFonts w:ascii="Calibri" w:hAnsi="Calibri" w:cs="Calibri"/>
          <w:lang w:val="es-CO"/>
        </w:rPr>
      </w:pPr>
    </w:p>
    <w:p w:rsidR="006B2B12" w:rsidRPr="00FA5089" w:rsidRDefault="006B2B12" w:rsidP="006B2B12">
      <w:pPr>
        <w:rPr>
          <w:rFonts w:ascii="Calibri" w:hAnsi="Calibri" w:cs="Calibri"/>
          <w:lang w:val="es-CO"/>
        </w:rPr>
      </w:pPr>
      <w:r w:rsidRPr="00FA5089">
        <w:rPr>
          <w:rFonts w:ascii="Calibri" w:hAnsi="Calibri" w:cs="Calibri"/>
          <w:lang w:val="es-CO"/>
        </w:rPr>
        <w:t>_______________________________</w:t>
      </w:r>
      <w:r w:rsidRPr="00FA5089">
        <w:rPr>
          <w:rFonts w:ascii="Calibri" w:hAnsi="Calibri" w:cs="Calibri"/>
          <w:lang w:val="es-CO"/>
        </w:rPr>
        <w:tab/>
        <w:t>____________________________________</w:t>
      </w:r>
    </w:p>
    <w:p w:rsidR="006B2B12" w:rsidRPr="00FA5089" w:rsidRDefault="006B2B12" w:rsidP="006B2B12">
      <w:pPr>
        <w:rPr>
          <w:rFonts w:ascii="Calibri" w:hAnsi="Calibri" w:cs="Calibri"/>
          <w:lang w:val="es-CO"/>
        </w:rPr>
      </w:pPr>
      <w:r w:rsidRPr="00FA5089">
        <w:rPr>
          <w:rFonts w:ascii="Calibri" w:hAnsi="Calibri" w:cs="Calibri"/>
          <w:lang w:val="es-CO"/>
        </w:rPr>
        <w:t>FIRMA REPRESENTANTE UDNET</w:t>
      </w:r>
      <w:r w:rsidRPr="00FA5089">
        <w:rPr>
          <w:rFonts w:ascii="Calibri" w:hAnsi="Calibri" w:cs="Calibri"/>
          <w:lang w:val="es-CO"/>
        </w:rPr>
        <w:tab/>
      </w:r>
      <w:r w:rsidRPr="00FA5089">
        <w:rPr>
          <w:rFonts w:ascii="Calibri" w:hAnsi="Calibri" w:cs="Calibri"/>
          <w:lang w:val="es-CO"/>
        </w:rPr>
        <w:tab/>
        <w:t>FIRMA RESPONSABLE DEL SERVIDOR</w:t>
      </w:r>
    </w:p>
    <w:p w:rsidR="006B2B12" w:rsidRPr="00FA5089" w:rsidRDefault="006B2B12" w:rsidP="006B2B12">
      <w:pPr>
        <w:rPr>
          <w:rFonts w:ascii="Calibri" w:hAnsi="Calibri" w:cs="Calibri"/>
          <w:lang w:val="es-CO"/>
        </w:rPr>
      </w:pPr>
    </w:p>
    <w:p w:rsidR="006B2B12" w:rsidRPr="00FA5089" w:rsidRDefault="006B2B12" w:rsidP="006B2B12">
      <w:pPr>
        <w:rPr>
          <w:rFonts w:ascii="Calibri" w:hAnsi="Calibri" w:cs="Calibri"/>
          <w:lang w:val="es-CO"/>
        </w:rPr>
      </w:pPr>
      <w:r w:rsidRPr="00FA5089">
        <w:rPr>
          <w:rFonts w:ascii="Calibri" w:hAnsi="Calibri" w:cs="Calibri"/>
          <w:lang w:val="es-CO"/>
        </w:rPr>
        <w:t>______________________________________</w:t>
      </w:r>
      <w:r w:rsidRPr="00FA5089">
        <w:rPr>
          <w:rFonts w:ascii="Calibri" w:hAnsi="Calibri" w:cs="Calibri"/>
          <w:lang w:val="es-CO"/>
        </w:rPr>
        <w:tab/>
      </w:r>
    </w:p>
    <w:p w:rsidR="006B2B12" w:rsidRPr="00FA5089" w:rsidRDefault="006B2B12" w:rsidP="006B2B12">
      <w:pPr>
        <w:rPr>
          <w:rFonts w:ascii="Calibri" w:hAnsi="Calibri" w:cs="Calibri"/>
          <w:lang w:val="es-CO"/>
        </w:rPr>
      </w:pPr>
      <w:r w:rsidRPr="00FA5089">
        <w:rPr>
          <w:rFonts w:ascii="Calibri" w:hAnsi="Calibri" w:cs="Calibri"/>
          <w:lang w:val="es-CO"/>
        </w:rPr>
        <w:t>FIRMA ADMINISTRADOR DEL SERVIDOR</w:t>
      </w:r>
    </w:p>
    <w:p w:rsidR="006B2B12" w:rsidRDefault="006B2B12" w:rsidP="006B2B12">
      <w:pPr>
        <w:rPr>
          <w:rFonts w:ascii="Calibri" w:hAnsi="Calibri" w:cs="Calibri"/>
          <w:lang w:val="es-CO"/>
        </w:rPr>
      </w:pPr>
    </w:p>
    <w:p w:rsidR="00A4493F" w:rsidRDefault="00A4493F" w:rsidP="006B2B12">
      <w:pPr>
        <w:rPr>
          <w:rFonts w:ascii="Calibri" w:hAnsi="Calibri" w:cs="Calibri"/>
          <w:lang w:val="es-CO"/>
        </w:rPr>
      </w:pPr>
    </w:p>
    <w:p w:rsidR="00A4493F" w:rsidRDefault="00A4493F" w:rsidP="006B2B12">
      <w:pPr>
        <w:rPr>
          <w:rFonts w:ascii="Calibri" w:hAnsi="Calibri" w:cs="Calibri"/>
          <w:lang w:val="es-CO"/>
        </w:rPr>
      </w:pPr>
    </w:p>
    <w:p w:rsidR="00A4493F" w:rsidRDefault="00A4493F" w:rsidP="006B2B12">
      <w:pPr>
        <w:rPr>
          <w:rFonts w:ascii="Calibri" w:hAnsi="Calibri" w:cs="Calibri"/>
          <w:lang w:val="es-CO"/>
        </w:rPr>
      </w:pPr>
    </w:p>
    <w:p w:rsidR="00A4493F" w:rsidRDefault="00A4493F" w:rsidP="006B2B12">
      <w:pPr>
        <w:rPr>
          <w:rFonts w:ascii="Calibri" w:hAnsi="Calibri" w:cs="Calibri"/>
          <w:lang w:val="es-CO"/>
        </w:rPr>
      </w:pPr>
    </w:p>
    <w:p w:rsidR="00A4493F" w:rsidRDefault="00A4493F" w:rsidP="006B2B12">
      <w:pPr>
        <w:rPr>
          <w:rFonts w:ascii="Calibri" w:hAnsi="Calibri" w:cs="Calibri"/>
          <w:lang w:val="es-CO"/>
        </w:rPr>
      </w:pPr>
    </w:p>
    <w:p w:rsidR="00A4493F" w:rsidRDefault="00A4493F" w:rsidP="006B2B12">
      <w:pPr>
        <w:rPr>
          <w:rFonts w:ascii="Calibri" w:hAnsi="Calibri" w:cs="Calibri"/>
          <w:lang w:val="es-CO"/>
        </w:rPr>
      </w:pPr>
    </w:p>
    <w:p w:rsidR="00A4493F" w:rsidRDefault="00A4493F" w:rsidP="006B2B12">
      <w:pPr>
        <w:rPr>
          <w:rFonts w:ascii="Calibri" w:hAnsi="Calibri" w:cs="Calibri"/>
          <w:lang w:val="es-CO"/>
        </w:rPr>
      </w:pPr>
    </w:p>
    <w:p w:rsidR="00A4493F" w:rsidRDefault="00A4493F" w:rsidP="006B2B12">
      <w:pPr>
        <w:rPr>
          <w:rFonts w:ascii="Calibri" w:hAnsi="Calibri" w:cs="Calibri"/>
          <w:lang w:val="es-CO"/>
        </w:rPr>
      </w:pPr>
    </w:p>
    <w:p w:rsidR="00A4493F" w:rsidRDefault="00A4493F" w:rsidP="006B2B12">
      <w:pPr>
        <w:rPr>
          <w:rFonts w:ascii="Calibri" w:hAnsi="Calibri" w:cs="Calibri"/>
          <w:lang w:val="es-CO"/>
        </w:rPr>
      </w:pPr>
    </w:p>
    <w:p w:rsidR="00A4493F" w:rsidRDefault="00A4493F" w:rsidP="006B2B12">
      <w:pPr>
        <w:rPr>
          <w:rFonts w:ascii="Calibri" w:hAnsi="Calibri" w:cs="Calibri"/>
          <w:lang w:val="es-CO"/>
        </w:rPr>
      </w:pPr>
    </w:p>
    <w:p w:rsidR="00A4493F" w:rsidRPr="00FA5089" w:rsidRDefault="00A4493F" w:rsidP="006B2B12">
      <w:pPr>
        <w:rPr>
          <w:rFonts w:ascii="Calibri" w:hAnsi="Calibri" w:cs="Calibri"/>
          <w:lang w:val="es-CO"/>
        </w:rPr>
      </w:pPr>
    </w:p>
    <w:sectPr w:rsidR="00A4493F" w:rsidRPr="00FA508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C1" w:rsidRDefault="00AA08C1" w:rsidP="00FB296F">
      <w:pPr>
        <w:spacing w:after="0" w:line="240" w:lineRule="auto"/>
      </w:pPr>
      <w:r>
        <w:separator/>
      </w:r>
    </w:p>
  </w:endnote>
  <w:endnote w:type="continuationSeparator" w:id="0">
    <w:p w:rsidR="00AA08C1" w:rsidRDefault="00AA08C1" w:rsidP="00FB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C1" w:rsidRDefault="00AA08C1" w:rsidP="00FB296F">
      <w:pPr>
        <w:spacing w:after="0" w:line="240" w:lineRule="auto"/>
      </w:pPr>
      <w:r>
        <w:separator/>
      </w:r>
    </w:p>
  </w:footnote>
  <w:footnote w:type="continuationSeparator" w:id="0">
    <w:p w:rsidR="00AA08C1" w:rsidRDefault="00AA08C1" w:rsidP="00FB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FB296F" w:rsidRPr="002865DE" w:rsidTr="0082593D">
      <w:trPr>
        <w:jc w:val="center"/>
      </w:trPr>
      <w:tc>
        <w:tcPr>
          <w:tcW w:w="1276" w:type="dxa"/>
          <w:vMerge w:val="restart"/>
          <w:vAlign w:val="center"/>
        </w:tcPr>
        <w:p w:rsidR="00FB296F" w:rsidRPr="00A4493F" w:rsidRDefault="006E18F3" w:rsidP="0082593D">
          <w:pPr>
            <w:pStyle w:val="Encabezado"/>
            <w:jc w:val="center"/>
            <w:rPr>
              <w:rFonts w:cs="Arial"/>
              <w:lang w:val="es-CO"/>
            </w:rPr>
          </w:pPr>
          <w:r w:rsidRPr="00B6604C">
            <w:rPr>
              <w:noProof/>
              <w:lang w:val="es-CO" w:eastAsia="es-CO"/>
            </w:rPr>
            <w:drawing>
              <wp:inline distT="0" distB="0" distL="0" distR="0">
                <wp:extent cx="704850" cy="728087"/>
                <wp:effectExtent l="0" t="0" r="0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526" cy="729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FB296F" w:rsidRPr="00563BB1" w:rsidRDefault="00FB296F" w:rsidP="0082593D">
          <w:pPr>
            <w:pStyle w:val="Encabezado"/>
            <w:jc w:val="center"/>
            <w:rPr>
              <w:rFonts w:cs="Arial"/>
              <w:b/>
              <w:sz w:val="20"/>
              <w:lang w:val="es-CO"/>
            </w:rPr>
          </w:pPr>
          <w:r w:rsidRPr="00563BB1">
            <w:rPr>
              <w:rFonts w:cs="Arial"/>
              <w:b/>
              <w:sz w:val="20"/>
              <w:lang w:val="es-CO"/>
            </w:rPr>
            <w:t>HOJA DE VIDA DE LOS SERVIDORES</w:t>
          </w:r>
        </w:p>
      </w:tc>
      <w:tc>
        <w:tcPr>
          <w:tcW w:w="2268" w:type="dxa"/>
          <w:vAlign w:val="center"/>
        </w:tcPr>
        <w:p w:rsidR="00FB296F" w:rsidRPr="006E18F3" w:rsidRDefault="00FB296F" w:rsidP="0082593D">
          <w:pPr>
            <w:pStyle w:val="Encabezado"/>
            <w:rPr>
              <w:rFonts w:cs="Arial"/>
              <w:sz w:val="20"/>
              <w:lang w:val="es-CO"/>
            </w:rPr>
          </w:pPr>
          <w:r w:rsidRPr="006E18F3">
            <w:rPr>
              <w:rFonts w:cs="Arial"/>
              <w:sz w:val="20"/>
              <w:lang w:val="es-CO"/>
            </w:rPr>
            <w:t>Código: GSIT-PR-</w:t>
          </w:r>
          <w:r w:rsidR="002945F7" w:rsidRPr="006E18F3">
            <w:rPr>
              <w:rFonts w:cs="Arial"/>
              <w:sz w:val="20"/>
              <w:lang w:val="es-CO"/>
            </w:rPr>
            <w:t>002</w:t>
          </w:r>
          <w:r w:rsidRPr="006E18F3">
            <w:rPr>
              <w:rFonts w:cs="Arial"/>
              <w:sz w:val="20"/>
              <w:lang w:val="es-CO"/>
            </w:rPr>
            <w:t>-FR-</w:t>
          </w:r>
          <w:r w:rsidR="00A30BB8" w:rsidRPr="006E18F3">
            <w:rPr>
              <w:rFonts w:cs="Arial"/>
              <w:sz w:val="20"/>
              <w:lang w:val="es-CO"/>
            </w:rPr>
            <w:t>008</w:t>
          </w:r>
        </w:p>
      </w:tc>
      <w:tc>
        <w:tcPr>
          <w:tcW w:w="1843" w:type="dxa"/>
          <w:vMerge w:val="restart"/>
          <w:vAlign w:val="center"/>
        </w:tcPr>
        <w:p w:rsidR="00FB296F" w:rsidRPr="002865DE" w:rsidRDefault="00FB296F" w:rsidP="0082593D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2865DE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70537913" r:id="rId3"/>
            </w:object>
          </w:r>
        </w:p>
      </w:tc>
    </w:tr>
    <w:tr w:rsidR="00FB296F" w:rsidRPr="002865DE" w:rsidTr="0082593D">
      <w:trPr>
        <w:jc w:val="center"/>
      </w:trPr>
      <w:tc>
        <w:tcPr>
          <w:tcW w:w="1276" w:type="dxa"/>
          <w:vMerge/>
        </w:tcPr>
        <w:p w:rsidR="00FB296F" w:rsidRPr="00A4493F" w:rsidRDefault="00FB296F" w:rsidP="0082593D">
          <w:pPr>
            <w:pStyle w:val="Encabezado"/>
            <w:rPr>
              <w:rFonts w:cs="Arial"/>
              <w:lang w:val="es-CO"/>
            </w:rPr>
          </w:pPr>
        </w:p>
      </w:tc>
      <w:tc>
        <w:tcPr>
          <w:tcW w:w="4536" w:type="dxa"/>
          <w:vAlign w:val="center"/>
        </w:tcPr>
        <w:p w:rsidR="00FB296F" w:rsidRPr="006E18F3" w:rsidRDefault="00FB296F" w:rsidP="0082593D">
          <w:pPr>
            <w:pStyle w:val="Encabezado"/>
            <w:jc w:val="center"/>
            <w:rPr>
              <w:rFonts w:cs="Arial"/>
              <w:sz w:val="20"/>
              <w:lang w:val="es-CO"/>
            </w:rPr>
          </w:pPr>
          <w:r w:rsidRPr="006E18F3">
            <w:rPr>
              <w:rFonts w:cs="Arial"/>
              <w:sz w:val="20"/>
              <w:lang w:val="es-CO"/>
            </w:rPr>
            <w:t>Macroproceso: Gestión de Recursos</w:t>
          </w:r>
        </w:p>
      </w:tc>
      <w:tc>
        <w:tcPr>
          <w:tcW w:w="2268" w:type="dxa"/>
          <w:vAlign w:val="center"/>
        </w:tcPr>
        <w:p w:rsidR="00FB296F" w:rsidRPr="006E18F3" w:rsidRDefault="006E18F3" w:rsidP="0082593D">
          <w:pPr>
            <w:pStyle w:val="Encabezado"/>
            <w:rPr>
              <w:rFonts w:cs="Arial"/>
              <w:sz w:val="20"/>
              <w:lang w:val="es-CO"/>
            </w:rPr>
          </w:pPr>
          <w:r w:rsidRPr="006E18F3">
            <w:rPr>
              <w:rFonts w:cs="Arial"/>
              <w:sz w:val="20"/>
              <w:lang w:val="es-CO"/>
            </w:rPr>
            <w:t>Versión: 02</w:t>
          </w:r>
        </w:p>
      </w:tc>
      <w:tc>
        <w:tcPr>
          <w:tcW w:w="1843" w:type="dxa"/>
          <w:vMerge/>
        </w:tcPr>
        <w:p w:rsidR="00FB296F" w:rsidRPr="002865DE" w:rsidRDefault="00FB296F" w:rsidP="0082593D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FB296F" w:rsidRPr="002865DE" w:rsidTr="0082593D">
      <w:trPr>
        <w:jc w:val="center"/>
      </w:trPr>
      <w:tc>
        <w:tcPr>
          <w:tcW w:w="1276" w:type="dxa"/>
          <w:vMerge/>
        </w:tcPr>
        <w:p w:rsidR="00FB296F" w:rsidRPr="00A4493F" w:rsidRDefault="00FB296F" w:rsidP="0082593D">
          <w:pPr>
            <w:pStyle w:val="Encabezado"/>
            <w:rPr>
              <w:rFonts w:cs="Arial"/>
              <w:lang w:val="es-CO"/>
            </w:rPr>
          </w:pPr>
        </w:p>
      </w:tc>
      <w:tc>
        <w:tcPr>
          <w:tcW w:w="4536" w:type="dxa"/>
          <w:vAlign w:val="center"/>
        </w:tcPr>
        <w:p w:rsidR="00FB296F" w:rsidRPr="006E18F3" w:rsidRDefault="00FB296F" w:rsidP="0082593D">
          <w:pPr>
            <w:pStyle w:val="Encabezado"/>
            <w:jc w:val="center"/>
            <w:rPr>
              <w:rFonts w:cs="Arial"/>
              <w:sz w:val="20"/>
              <w:lang w:val="es-CO"/>
            </w:rPr>
          </w:pPr>
          <w:r w:rsidRPr="006E18F3">
            <w:rPr>
              <w:rFonts w:cs="Arial"/>
              <w:sz w:val="20"/>
              <w:lang w:val="es-CO"/>
            </w:rPr>
            <w:t>Proceso: Gestión de los Sistemas de Información y las Telecomunicaciones</w:t>
          </w:r>
        </w:p>
      </w:tc>
      <w:tc>
        <w:tcPr>
          <w:tcW w:w="2268" w:type="dxa"/>
          <w:vAlign w:val="center"/>
        </w:tcPr>
        <w:p w:rsidR="00FB296F" w:rsidRPr="006E18F3" w:rsidRDefault="00FB296F" w:rsidP="00FB296F">
          <w:pPr>
            <w:pStyle w:val="Encabezado"/>
            <w:rPr>
              <w:rFonts w:cs="Arial"/>
              <w:sz w:val="20"/>
              <w:lang w:val="es-CO"/>
            </w:rPr>
          </w:pPr>
          <w:r w:rsidRPr="006E18F3">
            <w:rPr>
              <w:rFonts w:cs="Arial"/>
              <w:sz w:val="20"/>
              <w:lang w:val="es-CO"/>
            </w:rPr>
            <w:t xml:space="preserve">Fecha de Aprobación: </w:t>
          </w:r>
        </w:p>
        <w:p w:rsidR="00A4493F" w:rsidRPr="006E18F3" w:rsidRDefault="00A4493F" w:rsidP="00FB296F">
          <w:pPr>
            <w:pStyle w:val="Encabezado"/>
            <w:rPr>
              <w:rFonts w:cs="Arial"/>
              <w:sz w:val="20"/>
              <w:lang w:val="es-CO"/>
            </w:rPr>
          </w:pPr>
          <w:r w:rsidRPr="006E18F3">
            <w:rPr>
              <w:rFonts w:cs="Arial"/>
              <w:sz w:val="20"/>
              <w:lang w:val="es-CO"/>
            </w:rPr>
            <w:t>15/09/2017</w:t>
          </w:r>
        </w:p>
      </w:tc>
      <w:tc>
        <w:tcPr>
          <w:tcW w:w="1843" w:type="dxa"/>
          <w:vMerge/>
        </w:tcPr>
        <w:p w:rsidR="00FB296F" w:rsidRPr="002865DE" w:rsidRDefault="00FB296F" w:rsidP="0082593D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FB296F" w:rsidRDefault="00FB29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6F"/>
    <w:rsid w:val="001B7132"/>
    <w:rsid w:val="001E2094"/>
    <w:rsid w:val="002945F7"/>
    <w:rsid w:val="002D0BCD"/>
    <w:rsid w:val="00515D3F"/>
    <w:rsid w:val="00563BB1"/>
    <w:rsid w:val="005F06C4"/>
    <w:rsid w:val="006B2B12"/>
    <w:rsid w:val="006E18F3"/>
    <w:rsid w:val="0072522C"/>
    <w:rsid w:val="007C02CC"/>
    <w:rsid w:val="00912926"/>
    <w:rsid w:val="00931BCF"/>
    <w:rsid w:val="0093550B"/>
    <w:rsid w:val="00995C4F"/>
    <w:rsid w:val="00A30BB8"/>
    <w:rsid w:val="00A4493F"/>
    <w:rsid w:val="00AA08C1"/>
    <w:rsid w:val="00AD0CD1"/>
    <w:rsid w:val="00D40176"/>
    <w:rsid w:val="00EB1EEA"/>
    <w:rsid w:val="00FA5089"/>
    <w:rsid w:val="00F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BF2101-7E0D-4E73-B6BD-18F1F572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96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2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6F"/>
  </w:style>
  <w:style w:type="paragraph" w:styleId="Piedepgina">
    <w:name w:val="footer"/>
    <w:basedOn w:val="Normal"/>
    <w:link w:val="PiedepginaCar"/>
    <w:uiPriority w:val="99"/>
    <w:unhideWhenUsed/>
    <w:rsid w:val="00FB2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6F"/>
  </w:style>
  <w:style w:type="paragraph" w:styleId="Textodeglobo">
    <w:name w:val="Balloon Text"/>
    <w:basedOn w:val="Normal"/>
    <w:link w:val="TextodegloboCar"/>
    <w:uiPriority w:val="99"/>
    <w:semiHidden/>
    <w:unhideWhenUsed/>
    <w:rsid w:val="00FB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9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B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4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sebas echavarria</cp:lastModifiedBy>
  <cp:revision>5</cp:revision>
  <dcterms:created xsi:type="dcterms:W3CDTF">2017-09-29T03:46:00Z</dcterms:created>
  <dcterms:modified xsi:type="dcterms:W3CDTF">2017-10-26T20:45:00Z</dcterms:modified>
</cp:coreProperties>
</file>