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27" w:rsidRPr="00194DCC" w:rsidRDefault="00565927" w:rsidP="00565927">
      <w:pPr>
        <w:spacing w:after="0"/>
        <w:jc w:val="center"/>
        <w:rPr>
          <w:rFonts w:asciiTheme="minorHAnsi" w:hAnsiTheme="minorHAnsi"/>
          <w:sz w:val="22"/>
          <w:lang w:val="es-CO"/>
        </w:rPr>
      </w:pPr>
      <w:r w:rsidRPr="00194DCC">
        <w:rPr>
          <w:rFonts w:asciiTheme="minorHAnsi" w:eastAsia="Arial" w:hAnsiTheme="minorHAnsi" w:cs="Arial"/>
          <w:b/>
          <w:sz w:val="22"/>
          <w:lang w:val="es-CO"/>
        </w:rPr>
        <w:t>GUÍA DE PRODUCTOS RESULTADO DE INVESTIGACIÓN</w:t>
      </w:r>
    </w:p>
    <w:p w:rsidR="00565927" w:rsidRPr="00194DCC" w:rsidRDefault="00565927" w:rsidP="00565927">
      <w:pPr>
        <w:spacing w:after="192" w:line="250" w:lineRule="auto"/>
        <w:ind w:left="10" w:hanging="10"/>
        <w:rPr>
          <w:rFonts w:asciiTheme="minorHAnsi" w:hAnsiTheme="minorHAnsi"/>
          <w:sz w:val="22"/>
          <w:lang w:val="es-CO"/>
        </w:rPr>
      </w:pPr>
      <w:r w:rsidRPr="00194DCC">
        <w:rPr>
          <w:rFonts w:asciiTheme="minorHAnsi" w:eastAsia="Arial" w:hAnsiTheme="minorHAnsi" w:cs="Arial"/>
          <w:sz w:val="22"/>
          <w:lang w:val="es-CO"/>
        </w:rPr>
        <w:t>Tipología y criterios de aceptación de productos resultados de investigación de la Universidad Distrital Francisco José de Caldas</w:t>
      </w:r>
      <w:r w:rsidR="00194DCC" w:rsidRPr="00194DCC">
        <w:rPr>
          <w:rFonts w:asciiTheme="minorHAnsi" w:eastAsia="Arial" w:hAnsiTheme="minorHAnsi" w:cs="Arial"/>
          <w:sz w:val="22"/>
          <w:lang w:val="es-CO"/>
        </w:rPr>
        <w:t>.</w:t>
      </w:r>
    </w:p>
    <w:tbl>
      <w:tblPr>
        <w:tblStyle w:val="TableGrid"/>
        <w:tblW w:w="5000" w:type="pct"/>
        <w:tblInd w:w="0" w:type="dxa"/>
        <w:tblCellMar>
          <w:top w:w="40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387"/>
        <w:gridCol w:w="6253"/>
      </w:tblGrid>
      <w:tr w:rsidR="00DA2E4E" w:rsidRPr="00194DCC" w:rsidTr="00034359">
        <w:trPr>
          <w:gridBefore w:val="1"/>
          <w:wBefore w:w="5" w:type="pct"/>
          <w:trHeight w:val="301"/>
          <w:tblHeader/>
        </w:trPr>
        <w:tc>
          <w:tcPr>
            <w:tcW w:w="4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7DBFF"/>
          </w:tcPr>
          <w:p w:rsidR="00DA2E4E" w:rsidRPr="00194DCC" w:rsidRDefault="00DA2E4E" w:rsidP="00565927">
            <w:pPr>
              <w:spacing w:after="0"/>
              <w:ind w:right="6"/>
              <w:jc w:val="center"/>
              <w:rPr>
                <w:rFonts w:asciiTheme="minorHAnsi" w:hAnsiTheme="minorHAnsi"/>
                <w:b/>
                <w:sz w:val="22"/>
                <w:lang w:val="es-CO"/>
              </w:rPr>
            </w:pPr>
            <w:r w:rsidRPr="00194DCC">
              <w:rPr>
                <w:rFonts w:asciiTheme="minorHAnsi" w:hAnsiTheme="minorHAnsi"/>
                <w:b/>
                <w:sz w:val="22"/>
                <w:lang w:val="es-CO"/>
              </w:rPr>
              <w:t>GENERACIÓN DE NUEVO CONOCIMIENTO</w:t>
            </w:r>
          </w:p>
        </w:tc>
      </w:tr>
      <w:tr w:rsidR="00DA2E4E" w:rsidRPr="0013296F" w:rsidTr="00194DCC">
        <w:trPr>
          <w:trHeight w:val="301"/>
          <w:tblHeader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194DCC" w:rsidP="00565927">
            <w:pPr>
              <w:spacing w:after="0"/>
              <w:ind w:right="5"/>
              <w:jc w:val="center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PRODUCTO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194DCC" w:rsidP="00565927">
            <w:pPr>
              <w:spacing w:after="0"/>
              <w:ind w:right="6"/>
              <w:jc w:val="center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CRITERIOS DE ACEPTACIÓN O INDICADOR DE CUMPLIMIENTO </w:t>
            </w:r>
          </w:p>
        </w:tc>
      </w:tr>
      <w:tr w:rsidR="00DA2E4E" w:rsidRPr="0013296F" w:rsidTr="00194DCC">
        <w:trPr>
          <w:trHeight w:val="3086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tabs>
                <w:tab w:val="center" w:pos="1873"/>
              </w:tabs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Artículos de </w:t>
            </w:r>
            <w:r w:rsidR="00194DCC">
              <w:rPr>
                <w:rFonts w:asciiTheme="minorHAnsi" w:hAnsiTheme="minorHAnsi" w:cs="Calibri"/>
                <w:sz w:val="22"/>
                <w:lang w:val="es-CO"/>
              </w:rPr>
              <w:t>i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>nvestigación</w:t>
            </w:r>
            <w:r w:rsidRPr="00194DCC">
              <w:rPr>
                <w:rFonts w:asciiTheme="minorHAnsi" w:hAnsiTheme="minorHAnsi" w:cs="Calibri"/>
                <w:sz w:val="22"/>
                <w:vertAlign w:val="subscript"/>
                <w:lang w:val="es-CO"/>
              </w:rPr>
              <w:t xml:space="preserve"> </w:t>
            </w:r>
            <w:r w:rsidRPr="00194DCC">
              <w:rPr>
                <w:rFonts w:asciiTheme="minorHAnsi" w:hAnsiTheme="minorHAnsi" w:cs="Calibri"/>
                <w:sz w:val="22"/>
                <w:vertAlign w:val="subscript"/>
                <w:lang w:val="es-CO"/>
              </w:rPr>
              <w:tab/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1: </w:t>
            </w:r>
          </w:p>
          <w:p w:rsidR="00DA2E4E" w:rsidRPr="00194DCC" w:rsidRDefault="00DA2E4E" w:rsidP="00E50666">
            <w:pPr>
              <w:spacing w:after="1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Soporte de artículo científico o de investigación aceptado o publicado en revistas indexada nacional o internacional, preferiblemente en acceso abierto. La revista debe estar ubicada en cuartil 1 o 2 de SCImago Journal Rank (SJR) o clasificada/homologada por Minciencias como A1, A2 en la más reciente medición según corresponda.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>OPCIÓN 2: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DA2E4E" w:rsidRPr="00194DCC" w:rsidRDefault="00DA2E4E" w:rsidP="00E50666">
            <w:pPr>
              <w:spacing w:after="1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Soporte de artículo científico o de investigación aceptado o publicado en revistas indexada nacional o internacional, ruta diamante. La revista debe estar registrada en SCImago Journal Rank (SJR) o clasificada/homologada por Minciencias en la más reciente medición según corresponda.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3: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Soporte de artículo científico o de investigación aceptado o publicado en una revista nacional, indexada en catálogo 2.0 de Latindex.  </w:t>
            </w:r>
          </w:p>
        </w:tc>
      </w:tr>
      <w:tr w:rsidR="00DA2E4E" w:rsidRPr="0013296F" w:rsidTr="00194DCC">
        <w:trPr>
          <w:trHeight w:val="1767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Libros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034359" w:rsidP="00034359">
            <w:pPr>
              <w:spacing w:after="0" w:line="241" w:lineRule="auto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</w:t>
            </w:r>
            <w:r w:rsidR="00DA2E4E" w:rsidRPr="00194DCC">
              <w:rPr>
                <w:rFonts w:asciiTheme="minorHAnsi" w:hAnsiTheme="minorHAnsi" w:cs="Calibri"/>
                <w:sz w:val="22"/>
                <w:lang w:val="es-CO"/>
              </w:rPr>
              <w:t xml:space="preserve">Evaluación positiva para publicación por parte de pares avalada por la dependencia que realiza el proceso (para libros publicados por la UD) o carta de la entidad o fondo editorial que certifica que el libro fue evaluado positivamente como resultado de investigación (para libros publicados fuera de la UD). </w:t>
            </w:r>
          </w:p>
          <w:p w:rsidR="00DA2E4E" w:rsidRPr="00194DCC" w:rsidRDefault="00DA2E4E" w:rsidP="00034359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Nota: No son aceptadas las tesis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DA2E4E" w:rsidRPr="00194DCC" w:rsidRDefault="00034359" w:rsidP="00034359">
            <w:pPr>
              <w:spacing w:after="0" w:line="259" w:lineRule="auto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2. </w:t>
            </w:r>
            <w:r w:rsidR="00DA2E4E" w:rsidRPr="00194DCC">
              <w:rPr>
                <w:rFonts w:asciiTheme="minorHAnsi" w:hAnsiTheme="minorHAnsi" w:cs="Calibri"/>
                <w:sz w:val="22"/>
                <w:lang w:val="es-CO"/>
              </w:rPr>
              <w:t>Libro con DOI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DA2E4E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 </w:t>
            </w:r>
          </w:p>
          <w:p w:rsidR="00DA2E4E" w:rsidRPr="00194DCC" w:rsidRDefault="00DA2E4E" w:rsidP="00034359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3. Publicación de acceso abierto.  </w:t>
            </w:r>
          </w:p>
        </w:tc>
      </w:tr>
      <w:tr w:rsidR="00DA2E4E" w:rsidRPr="0013296F" w:rsidTr="00194DCC">
        <w:trPr>
          <w:trHeight w:val="881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Notas científicas o preprint</w:t>
            </w:r>
            <w:bookmarkStart w:id="0" w:name="_GoBack"/>
            <w:bookmarkEnd w:id="0"/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034359" w:rsidP="00034359">
            <w:pPr>
              <w:spacing w:after="0" w:line="259" w:lineRule="auto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</w:t>
            </w:r>
            <w:r w:rsidR="00DA2E4E" w:rsidRPr="00194DCC">
              <w:rPr>
                <w:rFonts w:asciiTheme="minorHAnsi" w:hAnsiTheme="minorHAnsi" w:cs="Calibri"/>
                <w:sz w:val="22"/>
                <w:lang w:val="es-CO"/>
              </w:rPr>
              <w:t>Soporte de sometimiento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DA2E4E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 </w:t>
            </w:r>
          </w:p>
          <w:p w:rsidR="00DA2E4E" w:rsidRPr="00194DCC" w:rsidRDefault="00034359" w:rsidP="00034359">
            <w:pPr>
              <w:spacing w:after="0" w:line="259" w:lineRule="auto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2. </w:t>
            </w:r>
            <w:r w:rsidR="00DA2E4E" w:rsidRPr="00194DCC">
              <w:rPr>
                <w:rFonts w:asciiTheme="minorHAnsi" w:hAnsiTheme="minorHAnsi" w:cs="Calibri"/>
                <w:sz w:val="22"/>
                <w:lang w:val="es-CO"/>
              </w:rPr>
              <w:t xml:space="preserve">Envío de URL de la página web publicado o DOI.  </w:t>
            </w:r>
          </w:p>
          <w:p w:rsidR="00DA2E4E" w:rsidRPr="00194DCC" w:rsidRDefault="00034359" w:rsidP="00034359">
            <w:pPr>
              <w:spacing w:after="0" w:line="259" w:lineRule="auto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3. </w:t>
            </w:r>
            <w:r w:rsidR="00DA2E4E" w:rsidRPr="00194DCC">
              <w:rPr>
                <w:rFonts w:asciiTheme="minorHAnsi" w:hAnsiTheme="minorHAnsi" w:cs="Calibri"/>
                <w:sz w:val="22"/>
                <w:lang w:val="es-CO"/>
              </w:rPr>
              <w:t>Depositado en el repositorio institucional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DA2E4E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DA2E4E" w:rsidRPr="0013296F" w:rsidTr="00194DCC">
        <w:trPr>
          <w:trHeight w:val="1549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Capítulos en libro resultado de investigación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1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Evaluación positiva para publicación por parte de pares avalada por la dependencia que realiza el proceso (para libros publicados por la UD) o carta de la entidad o fondo editorial que certifica que el libro fue evaluado positivamente como resultado de investigación (para libros publicados fuera de la UD). </w:t>
            </w:r>
          </w:p>
          <w:p w:rsidR="00DA2E4E" w:rsidRPr="00194DCC" w:rsidRDefault="00034359" w:rsidP="00034359">
            <w:pPr>
              <w:spacing w:after="2" w:line="259" w:lineRule="auto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2. </w:t>
            </w:r>
            <w:r w:rsidR="00DA2E4E" w:rsidRPr="00194DCC">
              <w:rPr>
                <w:rFonts w:asciiTheme="minorHAnsi" w:hAnsiTheme="minorHAnsi" w:cs="Calibri"/>
                <w:sz w:val="22"/>
                <w:lang w:val="es-CO"/>
              </w:rPr>
              <w:t xml:space="preserve">Publicación de acceso abierto.  </w:t>
            </w:r>
          </w:p>
          <w:p w:rsidR="00DA2E4E" w:rsidRPr="00194DCC" w:rsidRDefault="00034359" w:rsidP="00034359">
            <w:pPr>
              <w:spacing w:after="0" w:line="259" w:lineRule="auto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3. </w:t>
            </w:r>
            <w:r w:rsidR="00DA2E4E" w:rsidRPr="00194DCC">
              <w:rPr>
                <w:rFonts w:asciiTheme="minorHAnsi" w:hAnsiTheme="minorHAnsi" w:cs="Calibri"/>
                <w:sz w:val="22"/>
                <w:lang w:val="es-CO"/>
              </w:rPr>
              <w:t>Libro con DOI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. </w:t>
            </w:r>
            <w:r w:rsidR="00DA2E4E" w:rsidRPr="00194DCC">
              <w:rPr>
                <w:rFonts w:asciiTheme="minorHAnsi" w:hAnsiTheme="minorHAnsi" w:cs="Calibri"/>
                <w:sz w:val="22"/>
                <w:vertAlign w:val="subscript"/>
                <w:lang w:val="es-CO"/>
              </w:rPr>
              <w:tab/>
            </w:r>
            <w:r w:rsidR="00DA2E4E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DA2E4E" w:rsidRPr="0013296F" w:rsidTr="00194DCC">
        <w:trPr>
          <w:trHeight w:val="670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lastRenderedPageBreak/>
              <w:t xml:space="preserve">Productos tecnológicos patentados o en proceso de concesión de la patente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Registro de la solicitud o radicación de trámite ante la entidad correspondiente (SIC), tramitada por la OTRI-Bogotá.  </w:t>
            </w:r>
          </w:p>
        </w:tc>
      </w:tr>
      <w:tr w:rsidR="00DA2E4E" w:rsidRPr="0013296F" w:rsidTr="004D5665">
        <w:trPr>
          <w:trHeight w:val="20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Variedades vegetales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radicación de trámite ante la entidad correspondiente (ICA), avalada por la OTRI-Bogotá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DA2E4E" w:rsidRPr="0013296F" w:rsidTr="00194DCC">
        <w:trPr>
          <w:trHeight w:val="449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Nuevas razas animales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radicación de tramite o evidencia de registro ante la entidad correspondiente (ICA) avalada por la OTRI-Bogotá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DA2E4E" w:rsidRPr="0013296F" w:rsidTr="00194DCC">
        <w:trPr>
          <w:trHeight w:val="450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Poblaciones mejoradas de razas pecuarias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radicación de tramite o evidencia de registro ante la entidad correspondiente (MinAgricultura) avalada por la OTRI-Bogotá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DA2E4E" w:rsidRPr="0013296F" w:rsidTr="00194DCC">
        <w:tblPrEx>
          <w:tblCellMar>
            <w:right w:w="36" w:type="dxa"/>
          </w:tblCellMar>
        </w:tblPrEx>
        <w:trPr>
          <w:trHeight w:val="1328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Productos resultados de la creación o investigación</w:t>
            </w:r>
            <w:r w:rsidR="00194DCC">
              <w:rPr>
                <w:rFonts w:asciiTheme="minorHAnsi" w:hAnsiTheme="minorHAnsi" w:cs="Calibri"/>
                <w:sz w:val="22"/>
                <w:lang w:val="es-CO"/>
              </w:rPr>
              <w:t>-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creación.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OPCION 1: </w:t>
            </w:r>
          </w:p>
          <w:p w:rsidR="00DA2E4E" w:rsidRPr="00194DCC" w:rsidRDefault="00DA2E4E" w:rsidP="00E50666">
            <w:pPr>
              <w:spacing w:after="0" w:line="241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Carta de aceptación o concepto de la curaduría para la presentación en un evento local, nacional o regional y descripción general de la misma.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OPCION 2: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Distinción o reconocimiento recibido por la obra y descripción general de la misma.  </w:t>
            </w:r>
          </w:p>
        </w:tc>
      </w:tr>
      <w:tr w:rsidR="00DA2E4E" w:rsidRPr="0013296F" w:rsidTr="00194DCC">
        <w:tblPrEx>
          <w:tblCellMar>
            <w:right w:w="36" w:type="dxa"/>
          </w:tblCellMar>
        </w:tblPrEx>
        <w:trPr>
          <w:trHeight w:val="888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Exposiciones en recintos de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prestigio con catálogo y/o memoria en medio audiovisual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presentación por la instancia pertinente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DA2E4E" w:rsidRPr="0013296F" w:rsidTr="00194DCC">
        <w:tblPrEx>
          <w:tblCellMar>
            <w:right w:w="36" w:type="dxa"/>
          </w:tblCellMar>
        </w:tblPrEx>
        <w:trPr>
          <w:trHeight w:val="889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Audiciones de concierto en recintos de prestigio con programa y memoria de audio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presentación por la instancia pertinente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DA2E4E" w:rsidRPr="0013296F" w:rsidTr="00194DCC">
        <w:tblPrEx>
          <w:tblCellMar>
            <w:right w:w="36" w:type="dxa"/>
          </w:tblCellMar>
        </w:tblPrEx>
        <w:trPr>
          <w:trHeight w:val="1109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Memoria fotográfica y/o audiovisual cine, televisión y afines de los objetos de arte desarrollados en la investigación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Depósito en el repositorio institucional. </w:t>
            </w:r>
          </w:p>
        </w:tc>
      </w:tr>
      <w:tr w:rsidR="00DA2E4E" w:rsidRPr="0013296F" w:rsidTr="004D5665">
        <w:tblPrEx>
          <w:tblCellMar>
            <w:right w:w="36" w:type="dxa"/>
          </w:tblCellMar>
        </w:tblPrEx>
        <w:trPr>
          <w:trHeight w:val="20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Grabación lista para publicación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Depósito en el repositorio institucional. </w:t>
            </w:r>
          </w:p>
        </w:tc>
      </w:tr>
      <w:tr w:rsidR="00DA2E4E" w:rsidRPr="0013296F" w:rsidTr="00194DCC">
        <w:tblPrEx>
          <w:tblCellMar>
            <w:right w:w="36" w:type="dxa"/>
          </w:tblCellMar>
        </w:tblPrEx>
        <w:trPr>
          <w:trHeight w:val="449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Formato audiovisual listo para publicación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Depósito en el repositorio institucional. </w:t>
            </w:r>
          </w:p>
        </w:tc>
      </w:tr>
      <w:tr w:rsidR="00DA2E4E" w:rsidRPr="0013296F" w:rsidTr="00194DCC">
        <w:tblPrEx>
          <w:tblCellMar>
            <w:right w:w="36" w:type="dxa"/>
          </w:tblCellMar>
        </w:tblPrEx>
        <w:trPr>
          <w:trHeight w:val="449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Partitura final lista para impresión (</w:t>
            </w:r>
            <w:r w:rsidR="00194DCC" w:rsidRPr="00194DCC">
              <w:rPr>
                <w:rFonts w:asciiTheme="minorHAnsi" w:hAnsiTheme="minorHAnsi" w:cs="Calibri"/>
                <w:sz w:val="22"/>
                <w:lang w:val="es-CO"/>
              </w:rPr>
              <w:t>preprint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)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Depósito en el repositorio institucional. </w:t>
            </w:r>
          </w:p>
        </w:tc>
      </w:tr>
      <w:tr w:rsidR="00DA2E4E" w:rsidRPr="0013296F" w:rsidTr="00194DCC">
        <w:tblPrEx>
          <w:tblCellMar>
            <w:right w:w="36" w:type="dxa"/>
          </w:tblCellMar>
        </w:tblPrEx>
        <w:trPr>
          <w:trHeight w:val="448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Producto cartográfico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(mapa, planos, cartas, etc.).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presentación por la instancia pertinente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DA2E4E" w:rsidRPr="0013296F" w:rsidTr="00194DCC">
        <w:tblPrEx>
          <w:tblCellMar>
            <w:right w:w="36" w:type="dxa"/>
          </w:tblCellMar>
        </w:tblPrEx>
        <w:trPr>
          <w:trHeight w:val="1770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194DCC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lastRenderedPageBreak/>
              <w:t xml:space="preserve">Obra </w:t>
            </w:r>
            <w:r w:rsidR="00194DCC" w:rsidRPr="00194DCC">
              <w:rPr>
                <w:rFonts w:asciiTheme="minorHAnsi" w:hAnsiTheme="minorHAnsi" w:cs="Calibri"/>
                <w:sz w:val="22"/>
                <w:lang w:val="es-CO"/>
              </w:rPr>
              <w:t>o creación efímera:</w:t>
            </w:r>
            <w:r w:rsid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  <w:r w:rsidR="00194DCC" w:rsidRPr="00194DCC">
              <w:rPr>
                <w:rFonts w:asciiTheme="minorHAnsi" w:hAnsiTheme="minorHAnsi" w:cs="Calibri"/>
                <w:sz w:val="22"/>
                <w:lang w:val="es-CO"/>
              </w:rPr>
              <w:t>interpretación musical,</w:t>
            </w:r>
            <w:r w:rsid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  <w:r w:rsidR="00194DCC" w:rsidRPr="00194DCC">
              <w:rPr>
                <w:rFonts w:asciiTheme="minorHAnsi" w:hAnsiTheme="minorHAnsi" w:cs="Calibri"/>
                <w:sz w:val="22"/>
                <w:lang w:val="es-CO"/>
              </w:rPr>
              <w:t>perfomancias, escenografías, documental</w:t>
            </w:r>
            <w:r w:rsidR="00194DCC">
              <w:rPr>
                <w:rFonts w:asciiTheme="minorHAnsi" w:hAnsiTheme="minorHAnsi" w:cs="Calibri"/>
                <w:sz w:val="22"/>
                <w:lang w:val="es-CO"/>
              </w:rPr>
              <w:t xml:space="preserve">, </w:t>
            </w:r>
            <w:r w:rsidR="00194DCC" w:rsidRPr="00194DCC">
              <w:rPr>
                <w:rFonts w:asciiTheme="minorHAnsi" w:hAnsiTheme="minorHAnsi" w:cs="Calibri"/>
                <w:sz w:val="22"/>
                <w:lang w:val="es-CO"/>
              </w:rPr>
              <w:t>videoarte, animación, danza, dramaturgia, coreografía, musicalización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, cuentería, interpretación teatral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presentación por la instancia pertinente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DA2E4E" w:rsidRPr="0013296F" w:rsidTr="00194DCC">
        <w:tblPrEx>
          <w:tblCellMar>
            <w:right w:w="36" w:type="dxa"/>
          </w:tblCellMar>
        </w:tblPrEx>
        <w:trPr>
          <w:trHeight w:val="20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Obra o Creación </w:t>
            </w:r>
          </w:p>
          <w:p w:rsidR="00DA2E4E" w:rsidRPr="00194DCC" w:rsidRDefault="00DA2E4E" w:rsidP="00E50666">
            <w:pPr>
              <w:spacing w:after="0" w:line="241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Permanente: Composición musical, Arreglo musical,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Producción fonográfica,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Pintura, Grabado, Fotografía,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Escultura, Cine, Arte digital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presentación por la instancia pertinente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DA2E4E" w:rsidRPr="0013296F" w:rsidTr="00194DCC">
        <w:tblPrEx>
          <w:tblCellMar>
            <w:right w:w="36" w:type="dxa"/>
          </w:tblCellMar>
        </w:tblPrEx>
        <w:trPr>
          <w:trHeight w:val="1109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Obra o Creación Procesual: Dirección y consultoría en proyectos, arte relacional, curadurías, espacio divulgativo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presentación por la instancia pertinente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DA2E4E" w:rsidRPr="0013296F" w:rsidTr="00194DCC">
        <w:tblPrEx>
          <w:tblCellMar>
            <w:right w:w="36" w:type="dxa"/>
          </w:tblCellMar>
        </w:tblPrEx>
        <w:trPr>
          <w:trHeight w:val="1331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Productos resultados de la creación o investigación</w:t>
            </w:r>
            <w:r w:rsidR="00194DCC">
              <w:rPr>
                <w:rFonts w:asciiTheme="minorHAnsi" w:hAnsiTheme="minorHAnsi" w:cs="Calibri"/>
                <w:sz w:val="22"/>
                <w:lang w:val="es-CO"/>
              </w:rPr>
              <w:t>-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creación INÉDITO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1: </w:t>
            </w:r>
          </w:p>
          <w:p w:rsidR="00DA2E4E" w:rsidRPr="00194DCC" w:rsidRDefault="00DA2E4E" w:rsidP="00E50666">
            <w:pPr>
              <w:spacing w:after="2" w:line="23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Carta de aceptación o concepto de la presentación en un evento local, nacional o regional y descripción general de la misma.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2: </w:t>
            </w:r>
          </w:p>
          <w:p w:rsidR="00DA2E4E" w:rsidRPr="00194DCC" w:rsidRDefault="00DA2E4E" w:rsidP="00E50666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Distinción o reconocimiento recibido por la obra y descripción general de la misma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</w:tbl>
    <w:p w:rsidR="00565927" w:rsidRPr="00194DCC" w:rsidRDefault="00565927" w:rsidP="00565927">
      <w:pPr>
        <w:spacing w:after="0"/>
        <w:ind w:left="4517"/>
        <w:rPr>
          <w:rFonts w:asciiTheme="minorHAnsi" w:hAnsiTheme="minorHAnsi"/>
          <w:sz w:val="22"/>
          <w:lang w:val="es-CO"/>
        </w:rPr>
      </w:pPr>
      <w:r w:rsidRPr="00194DCC">
        <w:rPr>
          <w:rFonts w:asciiTheme="minorHAnsi" w:eastAsia="Arial" w:hAnsiTheme="minorHAnsi" w:cs="Arial"/>
          <w:b/>
          <w:sz w:val="22"/>
          <w:lang w:val="es-CO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6253"/>
      </w:tblGrid>
      <w:tr w:rsidR="00034359" w:rsidRPr="00194DCC" w:rsidTr="004D5665">
        <w:trPr>
          <w:trHeight w:val="58"/>
          <w:tblHeader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034359" w:rsidRPr="00194DCC" w:rsidRDefault="00034359" w:rsidP="004D5665">
            <w:pPr>
              <w:spacing w:after="0"/>
              <w:jc w:val="center"/>
              <w:rPr>
                <w:rFonts w:asciiTheme="minorHAnsi" w:hAnsiTheme="minorHAnsi" w:cs="Calibri"/>
                <w:b/>
                <w:sz w:val="22"/>
                <w:lang w:val="es-CO" w:eastAsia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>TECNOLÓGICO E INNOVACIÓN</w:t>
            </w:r>
          </w:p>
        </w:tc>
      </w:tr>
      <w:tr w:rsidR="00034359" w:rsidRPr="0013296F" w:rsidTr="004D5665">
        <w:trPr>
          <w:trHeight w:val="449"/>
          <w:tblHeader/>
        </w:trPr>
        <w:tc>
          <w:tcPr>
            <w:tcW w:w="1760" w:type="pct"/>
            <w:vAlign w:val="center"/>
          </w:tcPr>
          <w:p w:rsidR="00034359" w:rsidRPr="00194DCC" w:rsidRDefault="00194DCC" w:rsidP="004D5665">
            <w:pPr>
              <w:spacing w:after="0"/>
              <w:ind w:right="5"/>
              <w:jc w:val="center"/>
              <w:rPr>
                <w:rFonts w:asciiTheme="minorHAnsi" w:hAnsiTheme="minorHAnsi"/>
                <w:b/>
                <w:sz w:val="22"/>
                <w:lang w:val="es-CO"/>
              </w:rPr>
            </w:pPr>
            <w:r w:rsidRPr="00194DCC">
              <w:rPr>
                <w:rFonts w:asciiTheme="minorHAnsi" w:hAnsiTheme="minorHAnsi"/>
                <w:b/>
                <w:sz w:val="22"/>
                <w:lang w:val="es-CO"/>
              </w:rPr>
              <w:t>PRODUCTO</w:t>
            </w:r>
          </w:p>
        </w:tc>
        <w:tc>
          <w:tcPr>
            <w:tcW w:w="3240" w:type="pct"/>
            <w:vAlign w:val="center"/>
          </w:tcPr>
          <w:p w:rsidR="00034359" w:rsidRPr="00194DCC" w:rsidRDefault="00194DCC" w:rsidP="004D5665">
            <w:pPr>
              <w:spacing w:after="0"/>
              <w:ind w:right="6"/>
              <w:jc w:val="center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>CRITERIOS DE ACEPTACIÓN O INDICADOR DE CUMPLIMIENTO</w:t>
            </w:r>
          </w:p>
        </w:tc>
      </w:tr>
      <w:tr w:rsidR="00034359" w:rsidRPr="0013296F" w:rsidTr="004D5665">
        <w:trPr>
          <w:trHeight w:val="449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Diseño Industrial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Registro de la solicitud de trámite ante la entidad correspondiente (SIC), con el acompañamiento de la OTRI-Bogotá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034359" w:rsidRPr="0013296F" w:rsidTr="004D5665">
        <w:trPr>
          <w:trHeight w:val="449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Esquema de circuito integrado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Registro de la solicitud de trámite ante la entidad correspondiente (SIC), con el acompañamiento de la OTRI-Bogotá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034359" w:rsidRPr="00194DCC" w:rsidTr="004D5665">
        <w:trPr>
          <w:trHeight w:val="668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Software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ind w:right="132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Registro de la solicitud de trámite ante la entidad correspondiente (DNDA), con el acompañamiento de la OTRI-Bogotá. 2. Depositado en el repositorio institucional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034359" w:rsidRPr="0013296F" w:rsidTr="004D5665">
        <w:trPr>
          <w:trHeight w:val="449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Planta piloto </w:t>
            </w:r>
          </w:p>
        </w:tc>
        <w:tc>
          <w:tcPr>
            <w:tcW w:w="3240" w:type="pct"/>
            <w:vAlign w:val="center"/>
          </w:tcPr>
          <w:p w:rsidR="00034359" w:rsidRPr="00194DCC" w:rsidRDefault="004D5665" w:rsidP="004D5665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>
              <w:rPr>
                <w:rFonts w:asciiTheme="minorHAnsi" w:hAnsiTheme="minorHAnsi" w:cs="Calibri"/>
                <w:sz w:val="22"/>
                <w:lang w:val="es-CO"/>
              </w:rPr>
              <w:t xml:space="preserve">1.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Planos o esquema</w:t>
            </w:r>
            <w:r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  <w:p w:rsidR="00034359" w:rsidRPr="00194DCC" w:rsidRDefault="004D5665" w:rsidP="004D5665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>
              <w:rPr>
                <w:rFonts w:asciiTheme="minorHAnsi" w:hAnsiTheme="minorHAnsi" w:cs="Calibri"/>
                <w:sz w:val="22"/>
                <w:lang w:val="es-CO"/>
              </w:rPr>
              <w:t xml:space="preserve">2.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Aval OTRI-Bogotá</w:t>
            </w:r>
            <w:r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034359" w:rsidRPr="00194DCC" w:rsidTr="004D5665">
        <w:trPr>
          <w:trHeight w:val="300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Prototipo industrial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Aval OTRI-Bogotá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034359" w:rsidRPr="0013296F" w:rsidTr="004D5665">
        <w:trPr>
          <w:trHeight w:val="448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Signos distintivos (marcas, logos, enseña comercial)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Registro de la solicitud de trámite ante la entidad correspondiente (SIC), con el acompañamiento de la OTRI-Bogotá. </w:t>
            </w:r>
          </w:p>
        </w:tc>
      </w:tr>
      <w:tr w:rsidR="00034359" w:rsidRPr="0013296F" w:rsidTr="004D5665">
        <w:trPr>
          <w:trHeight w:val="50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Productos nutraceúticos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>Certificado de radicación de trámite ante la entidad correspondiente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lastRenderedPageBreak/>
              <w:t>(INVIMA), acompañada por la OTRI-Bogotá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034359" w:rsidRPr="0013296F" w:rsidTr="004D5665">
        <w:trPr>
          <w:trHeight w:val="591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lastRenderedPageBreak/>
              <w:t xml:space="preserve">Colección científica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Certificación de la entidad que gestiona la colección indicando el curador de la misma y la compilación por parte del investigador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034359" w:rsidRPr="0013296F" w:rsidTr="004D5665">
        <w:trPr>
          <w:trHeight w:val="1327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Nuevo registro científico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1: </w:t>
            </w:r>
          </w:p>
          <w:p w:rsidR="00034359" w:rsidRPr="00194DCC" w:rsidRDefault="00034359" w:rsidP="004D5665">
            <w:pPr>
              <w:spacing w:after="2" w:line="23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Información del registro científico, nombre de la entidad que lo emite y datos de acceso al registro. </w:t>
            </w:r>
          </w:p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2: </w:t>
            </w:r>
          </w:p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Certificación de la entidad que avala el nuevo registro (en caso de no haber sido obtenido en el marco de un proyecto financiado por la UD)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034359" w:rsidRPr="0013296F" w:rsidTr="004D5665">
        <w:trPr>
          <w:trHeight w:val="449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Secreto empresarial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Contrato que confirme la existencia del secreto empresarial, avalado por la OTRI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034359" w:rsidRPr="0013296F" w:rsidTr="004D5665">
        <w:trPr>
          <w:trHeight w:val="1330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Empresa de base tecnológica (Spin- off)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1: </w:t>
            </w:r>
          </w:p>
          <w:p w:rsidR="004D5665" w:rsidRDefault="00034359" w:rsidP="004D5665">
            <w:pPr>
              <w:spacing w:after="0"/>
              <w:ind w:right="700"/>
              <w:rPr>
                <w:rFonts w:asciiTheme="minorHAnsi" w:hAnsiTheme="minorHAnsi" w:cs="Calibr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trámite de registro ante la Cámara de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>comercio de la empresa, avalado por la OTRI-Bogotá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 xml:space="preserve">. </w:t>
            </w:r>
          </w:p>
          <w:p w:rsidR="00034359" w:rsidRPr="00194DCC" w:rsidRDefault="00034359" w:rsidP="004D5665">
            <w:pPr>
              <w:spacing w:after="0"/>
              <w:ind w:right="70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2: </w:t>
            </w:r>
          </w:p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Acuerdo de licencia o transferencia de la invención titularidad de la Universidad Distrital.  </w:t>
            </w:r>
          </w:p>
        </w:tc>
      </w:tr>
      <w:tr w:rsidR="00034359" w:rsidRPr="0013296F" w:rsidTr="004D5665">
        <w:trPr>
          <w:trHeight w:val="1327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Empresas creativas y culturales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1: </w:t>
            </w:r>
          </w:p>
          <w:p w:rsidR="004D5665" w:rsidRDefault="00034359" w:rsidP="004D5665">
            <w:pPr>
              <w:spacing w:after="1"/>
              <w:ind w:right="700"/>
              <w:rPr>
                <w:rFonts w:asciiTheme="minorHAnsi" w:hAnsiTheme="minorHAnsi" w:cs="Calibr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trámite de registro ante la Cámara de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>comercio de la empresa, avalado por la OTRI-Bogotá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  <w:p w:rsidR="00034359" w:rsidRPr="00194DCC" w:rsidRDefault="00034359" w:rsidP="004D5665">
            <w:pPr>
              <w:spacing w:after="1"/>
              <w:ind w:right="70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2: </w:t>
            </w:r>
          </w:p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Acuerdo de licencia o transferencia de la invención/creación artística titularidad de la Universidad Distrital.  </w:t>
            </w:r>
          </w:p>
        </w:tc>
      </w:tr>
      <w:tr w:rsidR="00034359" w:rsidRPr="0013296F" w:rsidTr="004D5665">
        <w:trPr>
          <w:trHeight w:val="451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Innovación generada en la gestión empresarial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la empresa a la que se aplicó la innovación, avalado por la OTRI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 xml:space="preserve">. </w:t>
            </w:r>
          </w:p>
        </w:tc>
      </w:tr>
      <w:tr w:rsidR="00034359" w:rsidRPr="0013296F" w:rsidTr="004D5665">
        <w:trPr>
          <w:trHeight w:val="449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ind w:right="26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Innovación en procedimiento y servicio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la empresa a la que se aplicó la innovación, avalado por la OTRI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034359" w:rsidRPr="0013296F" w:rsidTr="004D5665">
        <w:trPr>
          <w:trHeight w:val="1109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Normas, políticas, regulaciones, legislaciones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1: </w:t>
            </w:r>
          </w:p>
          <w:p w:rsidR="004D5665" w:rsidRDefault="00034359" w:rsidP="004D5665">
            <w:pPr>
              <w:spacing w:after="1"/>
              <w:ind w:right="361"/>
              <w:rPr>
                <w:rFonts w:asciiTheme="minorHAnsi" w:hAnsiTheme="minorHAnsi" w:cs="Calibr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Certificación de la entidad reguladora que expidió la norma indicando la participación del investigador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  <w:p w:rsidR="00034359" w:rsidRPr="00194DCC" w:rsidRDefault="00034359" w:rsidP="004D5665">
            <w:pPr>
              <w:spacing w:after="1"/>
              <w:ind w:right="361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2: </w:t>
            </w:r>
          </w:p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Documento oficializado por la entidad correspondiente.   </w:t>
            </w:r>
          </w:p>
        </w:tc>
      </w:tr>
      <w:tr w:rsidR="00034359" w:rsidRPr="0013296F" w:rsidTr="004D5665">
        <w:trPr>
          <w:trHeight w:val="670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Proyectos de ley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Certificación de la Secretaría del Senado de la República en la que se haga explícito la participación del Grupo de Investigación o del Investigador en su desarrollo. </w:t>
            </w:r>
          </w:p>
        </w:tc>
      </w:tr>
      <w:tr w:rsidR="00034359" w:rsidRPr="0013296F" w:rsidTr="004D5665">
        <w:trPr>
          <w:trHeight w:val="50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ind w:right="25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Guías, manuales y protocolos especializados de sectores específicos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1: </w:t>
            </w:r>
          </w:p>
          <w:p w:rsidR="004D5665" w:rsidRDefault="00034359" w:rsidP="004D5665">
            <w:pPr>
              <w:spacing w:after="1"/>
              <w:ind w:right="92"/>
              <w:rPr>
                <w:rFonts w:asciiTheme="minorHAnsi" w:hAnsiTheme="minorHAnsi" w:cs="Calibr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Copia del contrato, convenio o acuerdo para elaboración de la guía y la guía completa.</w:t>
            </w:r>
          </w:p>
          <w:p w:rsidR="00034359" w:rsidRPr="004D5665" w:rsidRDefault="00034359" w:rsidP="004D5665">
            <w:pPr>
              <w:spacing w:after="1"/>
              <w:ind w:right="92"/>
              <w:rPr>
                <w:rFonts w:asciiTheme="minorHAnsi" w:hAnsiTheme="minorHAnsi" w:cs="Calibr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2: </w:t>
            </w:r>
          </w:p>
          <w:p w:rsidR="00034359" w:rsidRPr="00194DCC" w:rsidRDefault="00034359" w:rsidP="004D5665">
            <w:pPr>
              <w:spacing w:after="2" w:line="23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lastRenderedPageBreak/>
              <w:t xml:space="preserve">1. Certificación de la entidad que adopta la guía donde se indique información del contrato y datos de la publicación. </w:t>
            </w:r>
          </w:p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Nota: No aplica para guías de laboratorio, trabajo de clase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 xml:space="preserve">. </w:t>
            </w:r>
          </w:p>
        </w:tc>
      </w:tr>
      <w:tr w:rsidR="00034359" w:rsidRPr="0013296F" w:rsidTr="004D5665">
        <w:trPr>
          <w:trHeight w:val="449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lastRenderedPageBreak/>
              <w:t xml:space="preserve">Conceptos técnicos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Soporte de la solicitud y recepción a satisfacción del concepto emitido por parte del investigador; junto con aval de la UD para su expedición. </w:t>
            </w:r>
          </w:p>
        </w:tc>
      </w:tr>
      <w:tr w:rsidR="00034359" w:rsidRPr="0013296F" w:rsidTr="00AA5492">
        <w:trPr>
          <w:trHeight w:val="669"/>
        </w:trPr>
        <w:tc>
          <w:tcPr>
            <w:tcW w:w="1760" w:type="pct"/>
            <w:vAlign w:val="center"/>
          </w:tcPr>
          <w:p w:rsidR="00034359" w:rsidRPr="00194DCC" w:rsidRDefault="00034359" w:rsidP="004D5665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Registros de Acuerdos de licencia para explotación de obras de Investigación + Creación en Artes, Arquitectura y Diseño protegidas por derechos de autor </w:t>
            </w:r>
          </w:p>
        </w:tc>
        <w:tc>
          <w:tcPr>
            <w:tcW w:w="3240" w:type="pct"/>
            <w:vAlign w:val="center"/>
          </w:tcPr>
          <w:p w:rsidR="00034359" w:rsidRPr="00194DCC" w:rsidRDefault="00034359" w:rsidP="004D5665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Copia del contrato o acuerdo de licencia, generado con aval de la OTRI</w:t>
            </w:r>
            <w:r w:rsid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>Bogotá</w:t>
            </w:r>
            <w:r w:rsidR="004D5665">
              <w:rPr>
                <w:rFonts w:asciiTheme="minorHAnsi" w:hAnsiTheme="minorHAnsi" w:cs="Calibri"/>
                <w:sz w:val="22"/>
                <w:lang w:val="es-CO"/>
              </w:rPr>
              <w:t xml:space="preserve">. </w:t>
            </w:r>
          </w:p>
        </w:tc>
      </w:tr>
    </w:tbl>
    <w:p w:rsidR="00DA2E4E" w:rsidRPr="00194DCC" w:rsidRDefault="00DA2E4E" w:rsidP="00565927">
      <w:pPr>
        <w:rPr>
          <w:rFonts w:asciiTheme="minorHAnsi" w:hAnsiTheme="minorHAnsi"/>
          <w:sz w:val="22"/>
          <w:lang w:val="es-CO"/>
        </w:rPr>
      </w:pPr>
    </w:p>
    <w:tbl>
      <w:tblPr>
        <w:tblStyle w:val="TableGrid"/>
        <w:tblW w:w="5000" w:type="pct"/>
        <w:tblInd w:w="0" w:type="dxa"/>
        <w:tblCellMar>
          <w:top w:w="40" w:type="dxa"/>
          <w:left w:w="70" w:type="dxa"/>
          <w:right w:w="42" w:type="dxa"/>
        </w:tblCellMar>
        <w:tblLook w:val="04A0" w:firstRow="1" w:lastRow="0" w:firstColumn="1" w:lastColumn="0" w:noHBand="0" w:noVBand="1"/>
      </w:tblPr>
      <w:tblGrid>
        <w:gridCol w:w="3397"/>
        <w:gridCol w:w="6253"/>
      </w:tblGrid>
      <w:tr w:rsidR="00034359" w:rsidRPr="0013296F" w:rsidTr="00034359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034359" w:rsidRPr="00194DCC" w:rsidRDefault="00034359" w:rsidP="00034359">
            <w:pPr>
              <w:spacing w:after="0"/>
              <w:ind w:right="8"/>
              <w:jc w:val="center"/>
              <w:rPr>
                <w:rFonts w:asciiTheme="minorHAnsi" w:hAnsiTheme="minorHAnsi"/>
                <w:b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>APROPIACIÓN SOCIAL DEL CONOCIMIENTO Y DIVULGACIÓN PÚBLICA DE LA CIENCIA</w:t>
            </w:r>
          </w:p>
        </w:tc>
      </w:tr>
      <w:tr w:rsidR="00034359" w:rsidRPr="0013296F" w:rsidTr="00194DCC">
        <w:trPr>
          <w:trHeight w:val="20"/>
          <w:tblHeader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194DCC" w:rsidP="00034359">
            <w:pPr>
              <w:spacing w:after="0"/>
              <w:ind w:right="5"/>
              <w:jc w:val="center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>PRODUCTO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194DCC" w:rsidP="00034359">
            <w:pPr>
              <w:spacing w:after="0"/>
              <w:ind w:right="6"/>
              <w:jc w:val="center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>CRITERIOS DE ACEPTACIÓN O INDICADOR DE CUMPLIMIENTO</w:t>
            </w:r>
          </w:p>
        </w:tc>
      </w:tr>
      <w:tr w:rsidR="00034359" w:rsidRPr="00194DCC" w:rsidTr="00194DCC">
        <w:trPr>
          <w:trHeight w:val="1549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Libro de ensayo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C4" w:rsidRPr="00194DCC" w:rsidRDefault="00034359" w:rsidP="00AA5492">
            <w:pPr>
              <w:spacing w:after="2" w:line="23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Evaluación positiva para publicación por parte de pares avalada por la dependencia que realiza el proceso (para libros publicados por la UD) o carta de la entidad o fondo editorial que certifica que el libro fue evaluado positivamente (para libros publicados fuera de la UD). </w:t>
            </w:r>
          </w:p>
          <w:p w:rsidR="003D5BC4" w:rsidRPr="00194DCC" w:rsidRDefault="003D5BC4" w:rsidP="00AA5492">
            <w:pPr>
              <w:spacing w:after="2" w:line="23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Libro con DOI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3D5BC4" w:rsidRPr="00194DCC" w:rsidRDefault="003D5BC4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2.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Libro con ISBN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034359" w:rsidRPr="00194DCC" w:rsidRDefault="003D5BC4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3.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Publicación de acceso abierto.  </w:t>
            </w:r>
          </w:p>
        </w:tc>
      </w:tr>
      <w:tr w:rsidR="00034359" w:rsidRPr="0013296F" w:rsidTr="00194DCC">
        <w:trPr>
          <w:trHeight w:val="449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Datos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Set de datos depositados en el repositorio de la Universidad u otro repositorio avalado por la institución.  </w:t>
            </w:r>
          </w:p>
        </w:tc>
      </w:tr>
      <w:tr w:rsidR="00034359" w:rsidRPr="0013296F" w:rsidTr="00194DCC">
        <w:trPr>
          <w:trHeight w:val="451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Procesos de apropiación social del conocimiento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Certificación de la institución, entidad, representante de la comunidad beneficiada con el proceso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 </w:t>
            </w:r>
          </w:p>
        </w:tc>
      </w:tr>
      <w:tr w:rsidR="00034359" w:rsidRPr="0013296F" w:rsidTr="00194DCC">
        <w:trPr>
          <w:trHeight w:val="1548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Eventos de divulgación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1: </w:t>
            </w:r>
          </w:p>
          <w:p w:rsidR="00AA5492" w:rsidRDefault="00034359" w:rsidP="00AA5492">
            <w:pPr>
              <w:spacing w:after="0" w:line="241" w:lineRule="auto"/>
              <w:ind w:right="211"/>
              <w:rPr>
                <w:rFonts w:asciiTheme="minorHAnsi" w:hAnsiTheme="minorHAnsi" w:cs="Calibr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Registro fotográfico, videográfico o digital, listados de asistencia. </w:t>
            </w:r>
          </w:p>
          <w:p w:rsidR="00034359" w:rsidRPr="00194DCC" w:rsidRDefault="00034359" w:rsidP="00AA5492">
            <w:pPr>
              <w:spacing w:after="0" w:line="241" w:lineRule="auto"/>
              <w:ind w:right="211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2: </w:t>
            </w:r>
          </w:p>
          <w:p w:rsidR="00034359" w:rsidRPr="00194DCC" w:rsidRDefault="00034359" w:rsidP="00AA5492">
            <w:pPr>
              <w:spacing w:after="0" w:line="241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Certificación de la entidad organizadora de la participación del investigador como organizador del evento. </w:t>
            </w:r>
          </w:p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3: </w:t>
            </w:r>
          </w:p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ponente y registro en memorias del evento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034359" w:rsidRPr="0013296F" w:rsidTr="00194DCC">
        <w:trPr>
          <w:trHeight w:val="449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Red de conocimiento especializado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Radicación de institucionalización de la red y acta de constitución de la misma o documento equivalente. </w:t>
            </w:r>
          </w:p>
        </w:tc>
      </w:tr>
      <w:tr w:rsidR="00034359" w:rsidRPr="0013296F" w:rsidTr="00AA5492">
        <w:trPr>
          <w:trHeight w:val="20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Talleres de creación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1: </w:t>
            </w:r>
          </w:p>
          <w:p w:rsidR="003D5BC4" w:rsidRPr="00194DCC" w:rsidRDefault="00034359" w:rsidP="00AA5492">
            <w:pPr>
              <w:spacing w:after="0"/>
              <w:ind w:right="287"/>
              <w:rPr>
                <w:rFonts w:asciiTheme="minorHAnsi" w:hAnsiTheme="minorHAnsi" w:cs="Calibr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Registro fotográfico, videográfico o digital, listados de asistencia, certificación de la entidad organizadora de la participación del investigador como organizador del evento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034359" w:rsidRPr="00194DCC" w:rsidRDefault="00034359" w:rsidP="00AA5492">
            <w:pPr>
              <w:spacing w:after="0"/>
              <w:ind w:right="287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2: </w:t>
            </w:r>
          </w:p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lastRenderedPageBreak/>
              <w:t>1. Certificado de participación mediante selección en el evento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034359" w:rsidRPr="0013296F" w:rsidTr="00194DCC">
        <w:trPr>
          <w:trHeight w:val="890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 w:line="241" w:lineRule="auto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lastRenderedPageBreak/>
              <w:t xml:space="preserve">Eventos artísticos, de arquitectura o de diseño con </w:t>
            </w:r>
          </w:p>
          <w:p w:rsidR="00034359" w:rsidRPr="00194DCC" w:rsidRDefault="00034359" w:rsidP="00034359">
            <w:pPr>
              <w:spacing w:after="0"/>
              <w:ind w:right="9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componentes de apropiación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1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Registro fotográfico, videográfico o digital, listados de asistencia, certificación de la entidad organizadora de la participación del investigador como organizador del evento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participación mediante selección en el evento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034359" w:rsidRPr="00194DCC" w:rsidTr="00194DCC">
        <w:trPr>
          <w:trHeight w:val="888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Documento de trabajo (Working paper)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310F66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Envío de URL de la página web publicado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034359" w:rsidRPr="00194DCC" w:rsidRDefault="00310F66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2.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Depositado en el repositorio institucional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034359" w:rsidRPr="00194DCC" w:rsidRDefault="00310F66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3.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DOI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034359" w:rsidRPr="00194DCC" w:rsidRDefault="00310F66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4.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Acceso abierto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 </w:t>
            </w:r>
          </w:p>
        </w:tc>
      </w:tr>
      <w:tr w:rsidR="00034359" w:rsidRPr="0013296F" w:rsidTr="00194DCC">
        <w:trPr>
          <w:trHeight w:val="670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Nueva Secuencia Genética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310F66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Registro en base de datos de la nueva secuencia. </w:t>
            </w:r>
          </w:p>
          <w:p w:rsidR="00034359" w:rsidRPr="00194DCC" w:rsidRDefault="00310F66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2.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Reporte del registro e información general de la nueva secuencia ante la OTRI-Bogotá.  </w:t>
            </w:r>
          </w:p>
        </w:tc>
      </w:tr>
      <w:tr w:rsidR="00034359" w:rsidRPr="0013296F" w:rsidTr="00194DCC">
        <w:trPr>
          <w:trHeight w:val="20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Ediciones de revista o libro de divulgación científica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2" w:line="23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Certificado de la entidad editora de la revista o libro donde se indique su calidad de editor y datos bibliográficos de la publicación (Si no es UD)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(PRODUCTO DE ACTIVIDAD DEL GRUPO DE INVESTIGACIÓN- NO PARA PROYECTO)  </w:t>
            </w:r>
          </w:p>
        </w:tc>
      </w:tr>
      <w:tr w:rsidR="00034359" w:rsidRPr="0013296F" w:rsidTr="00194DCC">
        <w:trPr>
          <w:trHeight w:val="20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Informe </w:t>
            </w:r>
            <w:r w:rsidR="00194DCC" w:rsidRPr="00194DCC">
              <w:rPr>
                <w:rFonts w:asciiTheme="minorHAnsi" w:hAnsiTheme="minorHAnsi" w:cs="Calibri"/>
                <w:sz w:val="22"/>
                <w:lang w:val="es-CO"/>
              </w:rPr>
              <w:t xml:space="preserve">final de investigación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Documento radicado en el Oficina de Investigaciones </w:t>
            </w:r>
          </w:p>
        </w:tc>
      </w:tr>
      <w:tr w:rsidR="00034359" w:rsidRPr="0013296F" w:rsidTr="00194DCC">
        <w:trPr>
          <w:trHeight w:val="20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Informes parciales semestrales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Documento radicado en el Oficina de Investigaciones </w:t>
            </w:r>
          </w:p>
        </w:tc>
      </w:tr>
      <w:tr w:rsidR="00034359" w:rsidRPr="0013296F" w:rsidTr="00194DCC">
        <w:trPr>
          <w:trHeight w:val="668"/>
        </w:trPr>
        <w:tc>
          <w:tcPr>
            <w:tcW w:w="1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Consultorías científicas- tecnologías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Contrato o acuerdo de la consultoría realizada. </w:t>
            </w:r>
          </w:p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(PRODUCTO DE ACTIVIDAD DEL GRUPO DE INVESTIGACIÓN- NO PARA PROYECTO) </w:t>
            </w:r>
          </w:p>
        </w:tc>
      </w:tr>
      <w:tr w:rsidR="00034359" w:rsidRPr="0013296F" w:rsidTr="00194DCC">
        <w:trPr>
          <w:trHeight w:val="2425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Publicaciones editoriales no especializadas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F66" w:rsidRPr="00194DCC" w:rsidRDefault="00034359" w:rsidP="00AA5492">
            <w:pPr>
              <w:spacing w:after="0"/>
              <w:rPr>
                <w:rFonts w:asciiTheme="minorHAnsi" w:hAnsiTheme="minorHAnsi"/>
                <w:b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1: </w:t>
            </w:r>
          </w:p>
          <w:p w:rsidR="00034359" w:rsidRPr="00194DCC" w:rsidRDefault="00310F66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Soporte de publicación de la oficina de publicaciones (Para ediciones UD)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034359" w:rsidRPr="00194DCC" w:rsidRDefault="00310F66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2.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Repositorio institucional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034359" w:rsidRPr="00194DCC" w:rsidRDefault="00310F66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3.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DOI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 </w:t>
            </w:r>
          </w:p>
          <w:p w:rsidR="00AA5492" w:rsidRDefault="00310F66" w:rsidP="00AA5492">
            <w:pPr>
              <w:spacing w:after="0" w:line="241" w:lineRule="auto"/>
              <w:rPr>
                <w:rFonts w:asciiTheme="minorHAnsi" w:hAnsiTheme="minorHAnsi" w:cs="Calibr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4.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Acceso abierto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  <w:p w:rsidR="00034359" w:rsidRPr="00194DCC" w:rsidRDefault="00034359" w:rsidP="00AA5492">
            <w:pPr>
              <w:spacing w:after="0" w:line="241" w:lineRule="auto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 xml:space="preserve">OPCIÓN 2: </w:t>
            </w:r>
          </w:p>
          <w:p w:rsidR="00034359" w:rsidRPr="00194DCC" w:rsidRDefault="00AA5492" w:rsidP="00AA5492">
            <w:pPr>
              <w:spacing w:after="0" w:line="241" w:lineRule="auto"/>
              <w:rPr>
                <w:rFonts w:asciiTheme="minorHAnsi" w:hAnsiTheme="minorHAnsi"/>
                <w:sz w:val="22"/>
                <w:lang w:val="es-CO"/>
              </w:rPr>
            </w:pPr>
            <w:r>
              <w:rPr>
                <w:rFonts w:asciiTheme="minorHAnsi" w:hAnsiTheme="minorHAnsi" w:cs="Calibri"/>
                <w:sz w:val="22"/>
                <w:lang w:val="es-CO"/>
              </w:rPr>
              <w:t>1</w:t>
            </w:r>
            <w:r w:rsidR="00310F66" w:rsidRPr="00194DCC">
              <w:rPr>
                <w:rFonts w:asciiTheme="minorHAnsi" w:hAnsiTheme="minorHAnsi" w:cs="Calibri"/>
                <w:sz w:val="22"/>
                <w:lang w:val="es-CO"/>
              </w:rPr>
              <w:t xml:space="preserve">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Certificación de la publicación del material y certificación de la entidad financiadora </w:t>
            </w:r>
          </w:p>
          <w:p w:rsidR="00034359" w:rsidRPr="00194DCC" w:rsidRDefault="00AA5492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>
              <w:rPr>
                <w:rFonts w:asciiTheme="minorHAnsi" w:hAnsiTheme="minorHAnsi" w:cs="Calibri"/>
                <w:sz w:val="22"/>
                <w:lang w:val="es-CO"/>
              </w:rPr>
              <w:t>2</w:t>
            </w:r>
            <w:r w:rsidR="00310F66" w:rsidRPr="00194DCC">
              <w:rPr>
                <w:rFonts w:asciiTheme="minorHAnsi" w:hAnsiTheme="minorHAnsi" w:cs="Calibri"/>
                <w:sz w:val="22"/>
                <w:lang w:val="es-CO"/>
              </w:rPr>
              <w:t xml:space="preserve">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Repositorio institucional </w:t>
            </w:r>
          </w:p>
          <w:p w:rsidR="00034359" w:rsidRPr="00194DCC" w:rsidRDefault="00AA5492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>
              <w:rPr>
                <w:rFonts w:asciiTheme="minorHAnsi" w:hAnsiTheme="minorHAnsi" w:cs="Calibri"/>
                <w:sz w:val="22"/>
                <w:lang w:val="es-CO"/>
              </w:rPr>
              <w:t>3</w:t>
            </w:r>
            <w:r w:rsidR="00310F66" w:rsidRPr="00194DCC">
              <w:rPr>
                <w:rFonts w:asciiTheme="minorHAnsi" w:hAnsiTheme="minorHAnsi" w:cs="Calibri"/>
                <w:sz w:val="22"/>
                <w:lang w:val="es-CO"/>
              </w:rPr>
              <w:t xml:space="preserve">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DOI  </w:t>
            </w:r>
          </w:p>
          <w:p w:rsidR="00034359" w:rsidRPr="00194DCC" w:rsidRDefault="00AA5492" w:rsidP="00AA5492">
            <w:pPr>
              <w:spacing w:after="0" w:line="259" w:lineRule="auto"/>
              <w:rPr>
                <w:rFonts w:asciiTheme="minorHAnsi" w:hAnsiTheme="minorHAnsi"/>
                <w:sz w:val="22"/>
                <w:lang w:val="es-CO"/>
              </w:rPr>
            </w:pPr>
            <w:r>
              <w:rPr>
                <w:rFonts w:asciiTheme="minorHAnsi" w:hAnsiTheme="minorHAnsi" w:cs="Calibri"/>
                <w:sz w:val="22"/>
                <w:lang w:val="es-CO"/>
              </w:rPr>
              <w:t>4</w:t>
            </w:r>
            <w:r w:rsidR="00310F66" w:rsidRPr="00194DCC">
              <w:rPr>
                <w:rFonts w:asciiTheme="minorHAnsi" w:hAnsiTheme="minorHAnsi" w:cs="Calibri"/>
                <w:sz w:val="22"/>
                <w:lang w:val="es-CO"/>
              </w:rPr>
              <w:t xml:space="preserve">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Acceso abierto  </w:t>
            </w:r>
          </w:p>
        </w:tc>
      </w:tr>
      <w:tr w:rsidR="00034359" w:rsidRPr="0013296F" w:rsidTr="00194DCC">
        <w:trPr>
          <w:trHeight w:val="1109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Producciones de contenido </w:t>
            </w:r>
          </w:p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digital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310F66" w:rsidP="00AA5492">
            <w:pPr>
              <w:spacing w:after="0" w:line="242" w:lineRule="auto"/>
              <w:ind w:right="237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Producto elaborado y certificación de la alianza para la distribución del mismo - </w:t>
            </w:r>
            <w:r w:rsidR="0013296F">
              <w:rPr>
                <w:rFonts w:asciiTheme="minorHAnsi" w:hAnsiTheme="minorHAnsi" w:cs="Calibri"/>
                <w:sz w:val="22"/>
                <w:lang w:val="es-CO"/>
              </w:rPr>
              <w:t>r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elación del proyecto que le dio origen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310F66" w:rsidRPr="00194DCC" w:rsidRDefault="00310F66" w:rsidP="00AA5492">
            <w:pPr>
              <w:spacing w:after="0" w:line="241" w:lineRule="auto"/>
              <w:ind w:right="237"/>
              <w:rPr>
                <w:rFonts w:asciiTheme="minorHAnsi" w:hAnsiTheme="minorHAnsi" w:cs="Calibr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2.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Registro en la página web institucional o en repositorio institucional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034359" w:rsidRPr="00194DCC" w:rsidRDefault="00034359" w:rsidP="00AA5492">
            <w:pPr>
              <w:spacing w:after="0" w:line="241" w:lineRule="auto"/>
              <w:ind w:right="237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3. URL o DOI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4. Acceso abierto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 </w:t>
            </w:r>
          </w:p>
        </w:tc>
      </w:tr>
      <w:tr w:rsidR="00034359" w:rsidRPr="0013296F" w:rsidTr="00194DCC">
        <w:trPr>
          <w:trHeight w:val="89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lastRenderedPageBreak/>
              <w:t xml:space="preserve">Producción de estrategias y contenido transmedia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310F66" w:rsidP="00AA5492">
            <w:pPr>
              <w:spacing w:after="0" w:line="259" w:lineRule="auto"/>
              <w:ind w:right="237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 xml:space="preserve">Informe o documento descriptivo de la estrategia o contenido transmedia.  </w:t>
            </w:r>
          </w:p>
          <w:p w:rsidR="00310F66" w:rsidRPr="00194DCC" w:rsidRDefault="00310F66" w:rsidP="00AA5492">
            <w:pPr>
              <w:spacing w:after="2" w:line="239" w:lineRule="auto"/>
              <w:ind w:right="237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2. </w:t>
            </w:r>
            <w:r w:rsidR="00034359" w:rsidRPr="00194DCC">
              <w:rPr>
                <w:rFonts w:asciiTheme="minorHAnsi" w:hAnsiTheme="minorHAnsi" w:cs="Calibri"/>
                <w:sz w:val="22"/>
                <w:lang w:val="es-CO"/>
              </w:rPr>
              <w:t>Registro en la página web institucional o en repositorio institucional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  <w:p w:rsidR="00034359" w:rsidRPr="00194DCC" w:rsidRDefault="00034359" w:rsidP="00AA5492">
            <w:pPr>
              <w:spacing w:after="2" w:line="239" w:lineRule="auto"/>
              <w:ind w:right="237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3. URL o DOI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4. Acceso abierto</w:t>
            </w:r>
            <w:r w:rsidR="00AA5492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</w:tc>
      </w:tr>
      <w:tr w:rsidR="00034359" w:rsidRPr="0013296F" w:rsidTr="00194DCC">
        <w:trPr>
          <w:trHeight w:val="666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Generación de contenido divulgativo en redes sociales y medios alternativos</w:t>
            </w:r>
            <w:r w:rsidRPr="00194DCC">
              <w:rPr>
                <w:rFonts w:asciiTheme="minorHAnsi" w:hAnsiTheme="minorHAnsi" w:cs="Calibri"/>
                <w:sz w:val="22"/>
                <w:vertAlign w:val="subscript"/>
                <w:lang w:val="es-CO"/>
              </w:rPr>
              <w:t xml:space="preserve"> </w:t>
            </w:r>
            <w:r w:rsidRPr="00194DCC">
              <w:rPr>
                <w:rFonts w:asciiTheme="minorHAnsi" w:hAnsiTheme="minorHAnsi" w:cs="Calibri"/>
                <w:sz w:val="22"/>
                <w:vertAlign w:val="subscript"/>
                <w:lang w:val="es-CO"/>
              </w:rPr>
              <w:tab/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Publicación (URL, nota impresa, según aplique).  </w:t>
            </w:r>
          </w:p>
        </w:tc>
      </w:tr>
      <w:tr w:rsidR="00034359" w:rsidRPr="00194DCC" w:rsidTr="00194DCC">
        <w:trPr>
          <w:trHeight w:val="1112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Libros de creación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92" w:rsidRDefault="00034359" w:rsidP="00AA5492">
            <w:pPr>
              <w:spacing w:after="0"/>
              <w:ind w:right="141"/>
              <w:rPr>
                <w:rFonts w:asciiTheme="minorHAnsi" w:hAnsiTheme="minorHAnsi" w:cs="Calibr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Evaluación positiva para publicación por parte de pares, comité editorial o equivalente avalada por la dependencia que realiza el proceso (para libros publicados por la UD) o carta de la entidad o fondo editorial que certifica que el libro fue evaluado positivamente (para libros publicados fuera de la UD). </w:t>
            </w:r>
          </w:p>
          <w:p w:rsidR="00034359" w:rsidRPr="00194DCC" w:rsidRDefault="00034359" w:rsidP="00AA5492">
            <w:pPr>
              <w:spacing w:after="0"/>
              <w:ind w:right="141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2. Libro con ISBN </w:t>
            </w:r>
          </w:p>
        </w:tc>
      </w:tr>
    </w:tbl>
    <w:p w:rsidR="00DA2E4E" w:rsidRPr="00194DCC" w:rsidRDefault="00DA2E4E" w:rsidP="00565927">
      <w:pPr>
        <w:rPr>
          <w:rFonts w:asciiTheme="minorHAnsi" w:hAnsiTheme="minorHAnsi"/>
          <w:sz w:val="22"/>
          <w:lang w:val="es-CO"/>
        </w:rPr>
      </w:pPr>
    </w:p>
    <w:tbl>
      <w:tblPr>
        <w:tblStyle w:val="TableGrid"/>
        <w:tblW w:w="5000" w:type="pct"/>
        <w:tblInd w:w="0" w:type="dxa"/>
        <w:tblCellMar>
          <w:top w:w="40" w:type="dxa"/>
          <w:left w:w="70" w:type="dxa"/>
          <w:right w:w="42" w:type="dxa"/>
        </w:tblCellMar>
        <w:tblLook w:val="04A0" w:firstRow="1" w:lastRow="0" w:firstColumn="1" w:lastColumn="0" w:noHBand="0" w:noVBand="1"/>
      </w:tblPr>
      <w:tblGrid>
        <w:gridCol w:w="3397"/>
        <w:gridCol w:w="6253"/>
      </w:tblGrid>
      <w:tr w:rsidR="00034359" w:rsidRPr="0013296F" w:rsidTr="00194DCC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034359" w:rsidRPr="00194DCC" w:rsidRDefault="00034359" w:rsidP="00034359">
            <w:pPr>
              <w:spacing w:after="0"/>
              <w:ind w:right="32"/>
              <w:jc w:val="center"/>
              <w:rPr>
                <w:rFonts w:asciiTheme="minorHAnsi" w:hAnsiTheme="minorHAnsi" w:cs="Calibr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>FORMACIÓN DE RECURSO HUMANO PARA LA CTeI</w:t>
            </w:r>
          </w:p>
        </w:tc>
      </w:tr>
      <w:tr w:rsidR="00034359" w:rsidRPr="0013296F" w:rsidTr="00AA5492">
        <w:trPr>
          <w:trHeight w:val="450"/>
          <w:tblHeader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194DCC" w:rsidP="00AA5492">
            <w:pPr>
              <w:spacing w:after="0"/>
              <w:ind w:right="5"/>
              <w:jc w:val="center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>PRODUCTO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194DCC" w:rsidP="00034359">
            <w:pPr>
              <w:spacing w:after="0"/>
              <w:ind w:right="6"/>
              <w:jc w:val="center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b/>
                <w:sz w:val="22"/>
                <w:lang w:val="es-CO"/>
              </w:rPr>
              <w:t>CRITERIOS DE ACEPTACIÓN O INDICADOR DE CUMPLIMIENTO</w:t>
            </w:r>
          </w:p>
        </w:tc>
      </w:tr>
      <w:tr w:rsidR="00034359" w:rsidRPr="0013296F" w:rsidTr="00AA5492">
        <w:trPr>
          <w:trHeight w:val="45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/>
                <w:sz w:val="22"/>
                <w:lang w:val="es-CO"/>
              </w:rPr>
              <w:t>Dirección de Tesis de Doctorado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Acta del programa Doctoral en donde se aprueba el desarrollo de la tesis y se asigna al investigador como Tutor o director. </w:t>
            </w:r>
          </w:p>
        </w:tc>
      </w:tr>
      <w:tr w:rsidR="00034359" w:rsidRPr="00694B14" w:rsidTr="00AA5492">
        <w:trPr>
          <w:trHeight w:val="667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/>
                <w:sz w:val="22"/>
                <w:lang w:val="es-CO"/>
              </w:rPr>
              <w:t>Dirección de Trabajo de Grado de Maestría o especialización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Acta del programa de Maestría o especialización en donde se aprueba el desarrollo del trabajo de grado y se asigna al investigador como Tutor o director.  </w:t>
            </w:r>
          </w:p>
        </w:tc>
      </w:tr>
      <w:tr w:rsidR="00034359" w:rsidRPr="00694B14" w:rsidTr="00AA5492">
        <w:trPr>
          <w:trHeight w:val="45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/>
                <w:sz w:val="22"/>
                <w:lang w:val="es-CO"/>
              </w:rPr>
              <w:t>Dirección de Trabajos de grado de Pregrado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Acta del programa de pregrado en donde se asigna al investigador como Tutor del trabajo de grado.  </w:t>
            </w:r>
          </w:p>
        </w:tc>
      </w:tr>
      <w:tr w:rsidR="00034359" w:rsidRPr="00694B14" w:rsidTr="00AA5492">
        <w:trPr>
          <w:trHeight w:val="67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/>
                <w:sz w:val="22"/>
                <w:lang w:val="es-CO"/>
              </w:rPr>
              <w:t>Proyecto de Investigación y Desarrollo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Registro en Sistema de Investigaciones </w:t>
            </w:r>
          </w:p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PRODUCTO DE ACTIVIDAD DEL GRUPO DE INVESTIGACIÓN- NO PARA PROYECTO</w:t>
            </w:r>
            <w:r w:rsidRPr="00194DCC">
              <w:rPr>
                <w:rFonts w:asciiTheme="minorHAnsi" w:hAnsiTheme="minorHAnsi" w:cs="Calibri"/>
                <w:sz w:val="22"/>
                <w:vertAlign w:val="subscript"/>
                <w:lang w:val="es-CO"/>
              </w:rPr>
              <w:t xml:space="preserve"> </w:t>
            </w:r>
            <w:r w:rsidRPr="00194DCC">
              <w:rPr>
                <w:rFonts w:asciiTheme="minorHAnsi" w:hAnsiTheme="minorHAnsi" w:cs="Calibri"/>
                <w:sz w:val="22"/>
                <w:vertAlign w:val="subscript"/>
                <w:lang w:val="es-CO"/>
              </w:rPr>
              <w:tab/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</w:p>
        </w:tc>
      </w:tr>
      <w:tr w:rsidR="00034359" w:rsidRPr="00694B14" w:rsidTr="00AA5492">
        <w:trPr>
          <w:trHeight w:val="667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/>
                <w:sz w:val="22"/>
                <w:lang w:val="es-CO"/>
              </w:rPr>
              <w:t>Proyecto de Investigación- Creación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Registro en Sistema de Investigaciones  </w:t>
            </w:r>
          </w:p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PRODUCTO DE ACTIVIDAD DEL GRUPO DE INVESTIGACIÓN- NO PARA PROYECTO </w:t>
            </w:r>
          </w:p>
        </w:tc>
      </w:tr>
      <w:tr w:rsidR="00034359" w:rsidRPr="00694B14" w:rsidTr="00AA5492">
        <w:trPr>
          <w:trHeight w:val="67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/>
                <w:sz w:val="22"/>
                <w:lang w:val="es-CO"/>
              </w:rPr>
              <w:t>Proyecto ID+I con formación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Registro en Sistema de Investigaciones </w:t>
            </w:r>
          </w:p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PRODUCTO DE ACTIVIDAD DEL GRUPO DE INVESTIGACIÓN- NO PARA PROYECTO </w:t>
            </w:r>
          </w:p>
        </w:tc>
      </w:tr>
      <w:tr w:rsidR="00034359" w:rsidRPr="00694B14" w:rsidTr="00AA5492">
        <w:trPr>
          <w:trHeight w:val="2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ind w:right="333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Proyecto de extensión y responsabilidad social en CTeI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>1. Certificación de IDEXUD o la Unidad de Extensión de la Facultad o Acta de inicio del proyecto emitida por una de las unidades</w:t>
            </w:r>
            <w:r w:rsidR="00194DCC" w:rsidRPr="00194DCC">
              <w:rPr>
                <w:rFonts w:asciiTheme="minorHAnsi" w:hAnsiTheme="minorHAnsi" w:cs="Calibri"/>
                <w:sz w:val="22"/>
                <w:lang w:val="es-CO"/>
              </w:rPr>
              <w:t xml:space="preserve"> </w:t>
            </w:r>
            <w:r w:rsidRPr="00194DCC">
              <w:rPr>
                <w:rFonts w:asciiTheme="minorHAnsi" w:hAnsiTheme="minorHAnsi" w:cs="Calibri"/>
                <w:sz w:val="22"/>
                <w:lang w:val="es-CO"/>
              </w:rPr>
              <w:t>mencionadas</w:t>
            </w:r>
            <w:r w:rsidR="00194DCC" w:rsidRPr="00194DCC">
              <w:rPr>
                <w:rFonts w:asciiTheme="minorHAnsi" w:hAnsiTheme="minorHAnsi" w:cs="Calibri"/>
                <w:sz w:val="22"/>
                <w:lang w:val="es-CO"/>
              </w:rPr>
              <w:t>.</w:t>
            </w:r>
          </w:p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lastRenderedPageBreak/>
              <w:t xml:space="preserve">PRODUCTO DE ACTIVIDAD DEL GRUPO DE INVESTIGACIÓN- NO PARA PROYECTO </w:t>
            </w:r>
          </w:p>
        </w:tc>
      </w:tr>
      <w:tr w:rsidR="00034359" w:rsidRPr="00694B14" w:rsidTr="00AA5492">
        <w:trPr>
          <w:trHeight w:val="667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ind w:right="14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lastRenderedPageBreak/>
              <w:t xml:space="preserve">Apoyo a creación programa o curso de formación de investigadores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Certificación del Consejo Curricular o el Consejo de Facultad en donde se apruebe el desarrollo del programa o curso y se de crédito de su creación al investigador y al grupo.  </w:t>
            </w:r>
          </w:p>
        </w:tc>
      </w:tr>
      <w:tr w:rsidR="00034359" w:rsidRPr="00694B14" w:rsidTr="00AA5492">
        <w:trPr>
          <w:trHeight w:val="668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AA5492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Acompañamiento y asesoría de línea temática </w:t>
            </w:r>
            <w:r w:rsidR="00AA5492" w:rsidRPr="00194DCC">
              <w:rPr>
                <w:rFonts w:asciiTheme="minorHAnsi" w:hAnsiTheme="minorHAnsi" w:cs="Calibri"/>
                <w:sz w:val="22"/>
                <w:lang w:val="es-CO"/>
              </w:rPr>
              <w:t xml:space="preserve">del programa ondas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59" w:rsidRPr="00194DCC" w:rsidRDefault="00034359" w:rsidP="00034359">
            <w:pPr>
              <w:spacing w:after="0"/>
              <w:jc w:val="left"/>
              <w:rPr>
                <w:rFonts w:asciiTheme="minorHAnsi" w:hAnsiTheme="minorHAnsi"/>
                <w:sz w:val="22"/>
                <w:lang w:val="es-CO"/>
              </w:rPr>
            </w:pPr>
            <w:r w:rsidRPr="00194DCC">
              <w:rPr>
                <w:rFonts w:asciiTheme="minorHAnsi" w:hAnsiTheme="minorHAnsi" w:cs="Calibri"/>
                <w:sz w:val="22"/>
                <w:lang w:val="es-CO"/>
              </w:rPr>
              <w:t xml:space="preserve">1. Aprobación del proyecto Ondas por parte de MinCiencias y certificación del investigador como Tutor del proyecto. </w:t>
            </w:r>
          </w:p>
        </w:tc>
      </w:tr>
    </w:tbl>
    <w:p w:rsidR="00DA2E4E" w:rsidRPr="00194DCC" w:rsidRDefault="00DA2E4E" w:rsidP="00565927">
      <w:pPr>
        <w:rPr>
          <w:rFonts w:asciiTheme="minorHAnsi" w:hAnsiTheme="minorHAnsi"/>
          <w:sz w:val="22"/>
          <w:lang w:val="es-CO"/>
        </w:rPr>
      </w:pPr>
    </w:p>
    <w:sectPr w:rsidR="00DA2E4E" w:rsidRPr="00194DCC" w:rsidSect="008A4D12">
      <w:headerReference w:type="default" r:id="rId7"/>
      <w:footerReference w:type="default" r:id="rId8"/>
      <w:pgSz w:w="12240" w:h="15840"/>
      <w:pgMar w:top="1134" w:right="1338" w:bottom="902" w:left="1242" w:header="69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F0" w:rsidRDefault="003D24F0" w:rsidP="00EF7B59">
      <w:pPr>
        <w:spacing w:after="0"/>
      </w:pPr>
      <w:r>
        <w:separator/>
      </w:r>
    </w:p>
  </w:endnote>
  <w:endnote w:type="continuationSeparator" w:id="0">
    <w:p w:rsidR="003D24F0" w:rsidRDefault="003D24F0" w:rsidP="00EF7B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22" w:rsidRPr="00936522" w:rsidRDefault="00936522" w:rsidP="00936522">
    <w:pPr>
      <w:jc w:val="right"/>
      <w:rPr>
        <w:sz w:val="16"/>
        <w:szCs w:val="16"/>
      </w:rPr>
    </w:pPr>
    <w:r w:rsidRPr="00936522">
      <w:rPr>
        <w:sz w:val="16"/>
        <w:szCs w:val="16"/>
      </w:rPr>
      <w:t xml:space="preserve">Página </w:t>
    </w:r>
    <w:r w:rsidRPr="00936522">
      <w:rPr>
        <w:sz w:val="16"/>
        <w:szCs w:val="16"/>
      </w:rPr>
      <w:fldChar w:fldCharType="begin"/>
    </w:r>
    <w:r w:rsidRPr="00936522">
      <w:rPr>
        <w:sz w:val="16"/>
        <w:szCs w:val="16"/>
      </w:rPr>
      <w:instrText>PAGE   \* MERGEFORMAT</w:instrText>
    </w:r>
    <w:r w:rsidRPr="00936522">
      <w:rPr>
        <w:sz w:val="16"/>
        <w:szCs w:val="16"/>
      </w:rPr>
      <w:fldChar w:fldCharType="separate"/>
    </w:r>
    <w:r w:rsidR="008A4D12">
      <w:rPr>
        <w:noProof/>
        <w:sz w:val="16"/>
        <w:szCs w:val="16"/>
      </w:rPr>
      <w:t>1</w:t>
    </w:r>
    <w:r w:rsidRPr="00936522">
      <w:rPr>
        <w:sz w:val="16"/>
        <w:szCs w:val="16"/>
      </w:rPr>
      <w:fldChar w:fldCharType="end"/>
    </w:r>
    <w:r w:rsidRPr="00936522">
      <w:rPr>
        <w:sz w:val="16"/>
        <w:szCs w:val="16"/>
      </w:rPr>
      <w:t xml:space="preserve"> | </w:t>
    </w:r>
    <w:r w:rsidRPr="00936522">
      <w:rPr>
        <w:sz w:val="16"/>
        <w:szCs w:val="16"/>
      </w:rPr>
      <w:fldChar w:fldCharType="begin"/>
    </w:r>
    <w:r w:rsidRPr="00936522">
      <w:rPr>
        <w:sz w:val="16"/>
        <w:szCs w:val="16"/>
      </w:rPr>
      <w:instrText>NUMPAGES  \* Arabic  \* MERGEFORMAT</w:instrText>
    </w:r>
    <w:r w:rsidRPr="00936522">
      <w:rPr>
        <w:sz w:val="16"/>
        <w:szCs w:val="16"/>
      </w:rPr>
      <w:fldChar w:fldCharType="separate"/>
    </w:r>
    <w:r w:rsidR="008A4D12">
      <w:rPr>
        <w:noProof/>
        <w:sz w:val="16"/>
        <w:szCs w:val="16"/>
      </w:rPr>
      <w:t>8</w:t>
    </w:r>
    <w:r w:rsidRPr="00936522">
      <w:rPr>
        <w:sz w:val="16"/>
        <w:szCs w:val="16"/>
      </w:rPr>
      <w:fldChar w:fldCharType="end"/>
    </w:r>
  </w:p>
  <w:p w:rsidR="00E96EAA" w:rsidRPr="00936522" w:rsidRDefault="00936522" w:rsidP="00936522">
    <w:pPr>
      <w:pStyle w:val="Piedepgina"/>
      <w:jc w:val="center"/>
    </w:pPr>
    <w:r w:rsidRPr="00E96EAA">
      <w:rPr>
        <w:rFonts w:cs="Arial"/>
        <w:noProof/>
        <w:sz w:val="14"/>
        <w:szCs w:val="14"/>
        <w:lang w:val="es-CO" w:eastAsia="es-ES"/>
      </w:rPr>
      <w:t xml:space="preserve">Este documento es propiedad de la  Universidad Distrital Francisco José de Caldas. </w:t>
    </w:r>
    <w:r w:rsidRPr="005239F9">
      <w:rPr>
        <w:rFonts w:cs="Arial"/>
        <w:noProof/>
        <w:sz w:val="14"/>
        <w:szCs w:val="14"/>
        <w:lang w:eastAsia="es-ES"/>
      </w:rPr>
      <w:t>Prohibida su reproducción p</w:t>
    </w:r>
    <w:r>
      <w:rPr>
        <w:rFonts w:cs="Arial"/>
        <w:noProof/>
        <w:sz w:val="14"/>
        <w:szCs w:val="14"/>
        <w:lang w:eastAsia="es-ES"/>
      </w:rPr>
      <w:t>or cualquier medio, sin previa A</w:t>
    </w:r>
    <w:r w:rsidRPr="005239F9">
      <w:rPr>
        <w:rFonts w:cs="Arial"/>
        <w:noProof/>
        <w:sz w:val="14"/>
        <w:szCs w:val="14"/>
        <w:lang w:eastAsia="es-ES"/>
      </w:rPr>
      <w:t>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F0" w:rsidRDefault="003D24F0" w:rsidP="00EF7B59">
      <w:pPr>
        <w:spacing w:after="0"/>
      </w:pPr>
      <w:r>
        <w:separator/>
      </w:r>
    </w:p>
  </w:footnote>
  <w:footnote w:type="continuationSeparator" w:id="0">
    <w:p w:rsidR="003D24F0" w:rsidRDefault="003D24F0" w:rsidP="00EF7B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EF7B59" w:rsidRPr="005308D2" w:rsidTr="000C3A28">
      <w:trPr>
        <w:trHeight w:val="560"/>
        <w:jc w:val="center"/>
      </w:trPr>
      <w:tc>
        <w:tcPr>
          <w:tcW w:w="1276" w:type="dxa"/>
          <w:vMerge w:val="restart"/>
          <w:vAlign w:val="center"/>
        </w:tcPr>
        <w:p w:rsidR="00EF7B59" w:rsidRPr="005308D2" w:rsidRDefault="00EF7B59" w:rsidP="005308D2">
          <w:pPr>
            <w:pStyle w:val="Encabezado"/>
            <w:spacing w:before="0"/>
            <w:jc w:val="center"/>
            <w:rPr>
              <w:rFonts w:asciiTheme="minorHAnsi" w:hAnsiTheme="minorHAnsi" w:cstheme="minorHAnsi"/>
              <w:sz w:val="20"/>
            </w:rPr>
          </w:pPr>
          <w:r w:rsidRPr="005308D2">
            <w:rPr>
              <w:rFonts w:asciiTheme="minorHAnsi" w:hAnsiTheme="minorHAnsi" w:cstheme="minorHAnsi"/>
              <w:noProof/>
              <w:sz w:val="20"/>
              <w:lang w:val="es-CO" w:eastAsia="es-CO"/>
            </w:rPr>
            <w:drawing>
              <wp:inline distT="0" distB="0" distL="0" distR="0" wp14:anchorId="1413DE55" wp14:editId="59451109">
                <wp:extent cx="69532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F7B59" w:rsidRPr="005308D2" w:rsidRDefault="00EF7B59" w:rsidP="005308D2">
          <w:pPr>
            <w:pStyle w:val="Encabezado"/>
            <w:spacing w:before="0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5308D2">
            <w:rPr>
              <w:rFonts w:asciiTheme="minorHAnsi" w:hAnsiTheme="minorHAnsi" w:cstheme="minorHAnsi"/>
              <w:b/>
              <w:sz w:val="20"/>
            </w:rPr>
            <w:t>FORMATO: GUÍA DE PRODUCTOS RESULTADO DE INVESTIGACIÓN</w:t>
          </w:r>
        </w:p>
      </w:tc>
      <w:tc>
        <w:tcPr>
          <w:tcW w:w="2268" w:type="dxa"/>
          <w:vAlign w:val="center"/>
        </w:tcPr>
        <w:p w:rsidR="00EF7B59" w:rsidRPr="005308D2" w:rsidRDefault="00EF7B59" w:rsidP="005308D2">
          <w:pPr>
            <w:pStyle w:val="Encabezado"/>
            <w:spacing w:before="0"/>
            <w:rPr>
              <w:rFonts w:asciiTheme="minorHAnsi" w:hAnsiTheme="minorHAnsi" w:cstheme="minorHAnsi"/>
              <w:sz w:val="20"/>
            </w:rPr>
          </w:pPr>
          <w:r w:rsidRPr="005308D2">
            <w:rPr>
              <w:rFonts w:asciiTheme="minorHAnsi" w:hAnsiTheme="minorHAnsi" w:cstheme="minorHAnsi"/>
              <w:sz w:val="20"/>
            </w:rPr>
            <w:t xml:space="preserve">Código: </w:t>
          </w:r>
        </w:p>
        <w:p w:rsidR="00EF7B59" w:rsidRPr="005308D2" w:rsidRDefault="00936522" w:rsidP="005308D2">
          <w:pPr>
            <w:pStyle w:val="Encabezado"/>
            <w:spacing w:before="0"/>
            <w:rPr>
              <w:rFonts w:asciiTheme="minorHAnsi" w:hAnsiTheme="minorHAnsi" w:cstheme="minorHAnsi"/>
              <w:sz w:val="20"/>
            </w:rPr>
          </w:pPr>
          <w:r w:rsidRPr="005308D2">
            <w:rPr>
              <w:rFonts w:asciiTheme="minorHAnsi" w:hAnsiTheme="minorHAnsi" w:cstheme="minorHAnsi"/>
              <w:sz w:val="20"/>
            </w:rPr>
            <w:t>GI-PR-005-FR-035</w:t>
          </w:r>
        </w:p>
      </w:tc>
      <w:tc>
        <w:tcPr>
          <w:tcW w:w="1843" w:type="dxa"/>
          <w:vMerge w:val="restart"/>
          <w:vAlign w:val="center"/>
        </w:tcPr>
        <w:p w:rsidR="00EF7B59" w:rsidRPr="005308D2" w:rsidRDefault="00EF7B59" w:rsidP="005308D2">
          <w:pPr>
            <w:pStyle w:val="Encabezado"/>
            <w:spacing w:before="0"/>
            <w:jc w:val="center"/>
            <w:rPr>
              <w:rFonts w:asciiTheme="minorHAnsi" w:hAnsiTheme="minorHAnsi" w:cstheme="minorHAnsi"/>
              <w:sz w:val="20"/>
            </w:rPr>
          </w:pPr>
          <w:r w:rsidRPr="005308D2">
            <w:rPr>
              <w:rFonts w:asciiTheme="minorHAnsi" w:hAnsiTheme="minorHAnsi" w:cstheme="minorHAnsi"/>
              <w:noProof/>
              <w:sz w:val="20"/>
              <w:lang w:val="es-CO" w:eastAsia="es-CO"/>
            </w:rPr>
            <w:drawing>
              <wp:inline distT="0" distB="0" distL="0" distR="0" wp14:anchorId="49AB5BEA" wp14:editId="4DF1EB16">
                <wp:extent cx="939800" cy="3429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7B59" w:rsidRPr="005308D2" w:rsidTr="000C3A28">
      <w:trPr>
        <w:jc w:val="center"/>
      </w:trPr>
      <w:tc>
        <w:tcPr>
          <w:tcW w:w="1276" w:type="dxa"/>
          <w:vMerge/>
        </w:tcPr>
        <w:p w:rsidR="00EF7B59" w:rsidRPr="005308D2" w:rsidRDefault="00EF7B59" w:rsidP="005308D2">
          <w:pPr>
            <w:pStyle w:val="Encabezado"/>
            <w:spacing w:before="0"/>
            <w:rPr>
              <w:rFonts w:asciiTheme="minorHAnsi" w:hAnsiTheme="minorHAnsi" w:cstheme="minorHAnsi"/>
              <w:sz w:val="20"/>
            </w:rPr>
          </w:pPr>
        </w:p>
      </w:tc>
      <w:tc>
        <w:tcPr>
          <w:tcW w:w="4536" w:type="dxa"/>
          <w:vAlign w:val="center"/>
        </w:tcPr>
        <w:p w:rsidR="00EF7B59" w:rsidRPr="005308D2" w:rsidRDefault="00EF7B59" w:rsidP="005308D2">
          <w:pPr>
            <w:pStyle w:val="Encabezado"/>
            <w:spacing w:before="0"/>
            <w:jc w:val="center"/>
            <w:rPr>
              <w:rFonts w:asciiTheme="minorHAnsi" w:hAnsiTheme="minorHAnsi" w:cstheme="minorHAnsi"/>
              <w:sz w:val="20"/>
            </w:rPr>
          </w:pPr>
          <w:r w:rsidRPr="005308D2">
            <w:rPr>
              <w:rFonts w:asciiTheme="minorHAnsi" w:hAnsiTheme="minorHAnsi" w:cstheme="minorHAnsi"/>
              <w:sz w:val="20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EF7B59" w:rsidRPr="005308D2" w:rsidRDefault="00EF7B59" w:rsidP="005308D2">
          <w:pPr>
            <w:pStyle w:val="Encabezado"/>
            <w:spacing w:before="0"/>
            <w:rPr>
              <w:rFonts w:asciiTheme="minorHAnsi" w:hAnsiTheme="minorHAnsi" w:cstheme="minorHAnsi"/>
              <w:sz w:val="20"/>
            </w:rPr>
          </w:pPr>
          <w:r w:rsidRPr="005308D2">
            <w:rPr>
              <w:rFonts w:asciiTheme="minorHAnsi" w:hAnsiTheme="minorHAnsi" w:cstheme="minorHAnsi"/>
              <w:sz w:val="20"/>
            </w:rPr>
            <w:t>Versión: 01</w:t>
          </w:r>
        </w:p>
      </w:tc>
      <w:tc>
        <w:tcPr>
          <w:tcW w:w="1843" w:type="dxa"/>
          <w:vMerge/>
        </w:tcPr>
        <w:p w:rsidR="00EF7B59" w:rsidRPr="005308D2" w:rsidRDefault="00EF7B59" w:rsidP="005308D2">
          <w:pPr>
            <w:pStyle w:val="Encabezado"/>
            <w:spacing w:before="0"/>
            <w:rPr>
              <w:rFonts w:asciiTheme="minorHAnsi" w:hAnsiTheme="minorHAnsi" w:cstheme="minorHAnsi"/>
              <w:sz w:val="20"/>
            </w:rPr>
          </w:pPr>
        </w:p>
      </w:tc>
    </w:tr>
    <w:tr w:rsidR="00EF7B59" w:rsidRPr="005308D2" w:rsidTr="000C3A28">
      <w:trPr>
        <w:jc w:val="center"/>
      </w:trPr>
      <w:tc>
        <w:tcPr>
          <w:tcW w:w="1276" w:type="dxa"/>
          <w:vMerge/>
        </w:tcPr>
        <w:p w:rsidR="00EF7B59" w:rsidRPr="005308D2" w:rsidRDefault="00EF7B59" w:rsidP="005308D2">
          <w:pPr>
            <w:pStyle w:val="Encabezado"/>
            <w:spacing w:before="0"/>
            <w:rPr>
              <w:rFonts w:asciiTheme="minorHAnsi" w:hAnsiTheme="minorHAnsi" w:cstheme="minorHAnsi"/>
              <w:sz w:val="20"/>
            </w:rPr>
          </w:pPr>
        </w:p>
      </w:tc>
      <w:tc>
        <w:tcPr>
          <w:tcW w:w="4536" w:type="dxa"/>
          <w:vAlign w:val="center"/>
        </w:tcPr>
        <w:p w:rsidR="00EF7B59" w:rsidRPr="005308D2" w:rsidRDefault="00EF7B59" w:rsidP="005308D2">
          <w:pPr>
            <w:pStyle w:val="Encabezado"/>
            <w:spacing w:before="0"/>
            <w:jc w:val="center"/>
            <w:rPr>
              <w:rFonts w:asciiTheme="minorHAnsi" w:hAnsiTheme="minorHAnsi" w:cstheme="minorHAnsi"/>
              <w:sz w:val="20"/>
            </w:rPr>
          </w:pPr>
          <w:r w:rsidRPr="005308D2">
            <w:rPr>
              <w:rFonts w:asciiTheme="minorHAnsi" w:hAnsiTheme="minorHAnsi" w:cstheme="minorHAnsi"/>
              <w:sz w:val="20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936522" w:rsidRPr="005308D2" w:rsidRDefault="00EF7B59" w:rsidP="005308D2">
          <w:pPr>
            <w:pStyle w:val="Encabezado"/>
            <w:spacing w:before="0"/>
            <w:rPr>
              <w:rFonts w:asciiTheme="minorHAnsi" w:hAnsiTheme="minorHAnsi" w:cstheme="minorHAnsi"/>
              <w:sz w:val="20"/>
            </w:rPr>
          </w:pPr>
          <w:r w:rsidRPr="005308D2">
            <w:rPr>
              <w:rFonts w:asciiTheme="minorHAnsi" w:hAnsiTheme="minorHAnsi" w:cstheme="minorHAnsi"/>
              <w:sz w:val="20"/>
            </w:rPr>
            <w:t xml:space="preserve">Fecha de aprobación: </w:t>
          </w:r>
          <w:r w:rsidR="00936522" w:rsidRPr="005308D2">
            <w:rPr>
              <w:rFonts w:asciiTheme="minorHAnsi" w:hAnsiTheme="minorHAnsi" w:cstheme="minorHAnsi"/>
              <w:sz w:val="20"/>
            </w:rPr>
            <w:t>28/05/2024</w:t>
          </w:r>
        </w:p>
      </w:tc>
      <w:tc>
        <w:tcPr>
          <w:tcW w:w="1843" w:type="dxa"/>
          <w:vMerge/>
        </w:tcPr>
        <w:p w:rsidR="00EF7B59" w:rsidRPr="005308D2" w:rsidRDefault="00EF7B59" w:rsidP="005308D2">
          <w:pPr>
            <w:pStyle w:val="Encabezado"/>
            <w:spacing w:before="0"/>
            <w:rPr>
              <w:rFonts w:asciiTheme="minorHAnsi" w:hAnsiTheme="minorHAnsi" w:cstheme="minorHAnsi"/>
              <w:sz w:val="20"/>
            </w:rPr>
          </w:pPr>
        </w:p>
      </w:tc>
    </w:tr>
  </w:tbl>
  <w:p w:rsidR="00FD4307" w:rsidRDefault="003D24F0" w:rsidP="00C740E7">
    <w:pPr>
      <w:pStyle w:val="Encabezado"/>
      <w:tabs>
        <w:tab w:val="clear" w:pos="4252"/>
        <w:tab w:val="clear" w:pos="8504"/>
        <w:tab w:val="left" w:pos="7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BE1"/>
    <w:multiLevelType w:val="hybridMultilevel"/>
    <w:tmpl w:val="838C0988"/>
    <w:lvl w:ilvl="0" w:tplc="0BCCEF2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34260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86F9F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8E0BF2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583080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30315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64B1D0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D0087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5A4FB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3B10B0"/>
    <w:multiLevelType w:val="hybridMultilevel"/>
    <w:tmpl w:val="5F686C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50A"/>
    <w:multiLevelType w:val="hybridMultilevel"/>
    <w:tmpl w:val="2EA266F4"/>
    <w:lvl w:ilvl="0" w:tplc="0E72985C">
      <w:start w:val="2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B0A11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96C4F6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C40A2E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4CA36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1624C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5C0FA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78D20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22001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14462"/>
    <w:multiLevelType w:val="hybridMultilevel"/>
    <w:tmpl w:val="55FE4FA6"/>
    <w:lvl w:ilvl="0" w:tplc="EC8AFBA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5C741C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0E41E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E2817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568F5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18FD0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66C1A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C2800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70283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964628"/>
    <w:multiLevelType w:val="hybridMultilevel"/>
    <w:tmpl w:val="5CDCF086"/>
    <w:lvl w:ilvl="0" w:tplc="D2802514">
      <w:start w:val="1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CA2F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EFD9C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C065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DE65A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9E7C0A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AA28E2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5E8DA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8A4FE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164DC"/>
    <w:multiLevelType w:val="hybridMultilevel"/>
    <w:tmpl w:val="4072C378"/>
    <w:lvl w:ilvl="0" w:tplc="6234CC8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7C8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92876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F4EB46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0191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08FCF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1EBB06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908D52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336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1E37D7"/>
    <w:multiLevelType w:val="hybridMultilevel"/>
    <w:tmpl w:val="F998F2C0"/>
    <w:lvl w:ilvl="0" w:tplc="69647F1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18B55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5484F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A6615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10FC7A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1840A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DA05CE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1A4ACA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EC46A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9E20D1"/>
    <w:multiLevelType w:val="hybridMultilevel"/>
    <w:tmpl w:val="4D58C1D6"/>
    <w:lvl w:ilvl="0" w:tplc="E4DC847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0ACE7C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6C2420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AE7992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CC6A1A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24844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24D6F0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CA7C2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9E9F7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861D5A"/>
    <w:multiLevelType w:val="hybridMultilevel"/>
    <w:tmpl w:val="949A61F8"/>
    <w:lvl w:ilvl="0" w:tplc="C09EFD94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AC1D8E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14C54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6E9C3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04868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283F3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9EFBB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5C569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10BC18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0B50D0"/>
    <w:multiLevelType w:val="hybridMultilevel"/>
    <w:tmpl w:val="F33CF99C"/>
    <w:lvl w:ilvl="0" w:tplc="87ECEDA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46161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60F496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04072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B89F3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6E79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FCCFA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24E742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76E452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835EDC"/>
    <w:multiLevelType w:val="hybridMultilevel"/>
    <w:tmpl w:val="CE9A7E4E"/>
    <w:lvl w:ilvl="0" w:tplc="EACC5654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D2B2E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CA0A5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E6FBB2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B4FBFA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0273AA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88B04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A2812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C136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D7C4B"/>
    <w:multiLevelType w:val="hybridMultilevel"/>
    <w:tmpl w:val="3C2CE3A0"/>
    <w:lvl w:ilvl="0" w:tplc="0D920AF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C6792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DA4016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685D64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0CE47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2C678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C034D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5748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D0EFC2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83"/>
    <w:rsid w:val="000228D8"/>
    <w:rsid w:val="00034359"/>
    <w:rsid w:val="0013296F"/>
    <w:rsid w:val="00194DCC"/>
    <w:rsid w:val="001F1C73"/>
    <w:rsid w:val="00310F66"/>
    <w:rsid w:val="003D24F0"/>
    <w:rsid w:val="003D5BC4"/>
    <w:rsid w:val="003E0FCA"/>
    <w:rsid w:val="0040019A"/>
    <w:rsid w:val="004D5665"/>
    <w:rsid w:val="005308D2"/>
    <w:rsid w:val="00565927"/>
    <w:rsid w:val="00694B14"/>
    <w:rsid w:val="008A4D12"/>
    <w:rsid w:val="00931983"/>
    <w:rsid w:val="00936522"/>
    <w:rsid w:val="00AA5492"/>
    <w:rsid w:val="00B01616"/>
    <w:rsid w:val="00B124C9"/>
    <w:rsid w:val="00DA2E4E"/>
    <w:rsid w:val="00E96EAA"/>
    <w:rsid w:val="00EF7B59"/>
    <w:rsid w:val="00F1644F"/>
    <w:rsid w:val="00F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DA595-8ECD-47F6-A1D4-145C56C6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83"/>
    <w:pPr>
      <w:spacing w:after="200" w:line="240" w:lineRule="auto"/>
      <w:jc w:val="both"/>
    </w:pPr>
    <w:rPr>
      <w:rFonts w:ascii="Arial" w:eastAsia="Calibri" w:hAnsi="Arial" w:cs="Times New Roman"/>
      <w:sz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1983"/>
    <w:pPr>
      <w:keepNext/>
      <w:widowControl w:val="0"/>
      <w:tabs>
        <w:tab w:val="left" w:pos="0"/>
      </w:tabs>
      <w:suppressAutoHyphens/>
      <w:spacing w:after="0"/>
      <w:jc w:val="center"/>
      <w:outlineLvl w:val="0"/>
    </w:pPr>
    <w:rPr>
      <w:rFonts w:eastAsia="Times New Roman"/>
      <w:b/>
      <w:color w:val="000000"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1983"/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31983"/>
    <w:pPr>
      <w:tabs>
        <w:tab w:val="center" w:pos="4252"/>
        <w:tab w:val="right" w:pos="8504"/>
      </w:tabs>
      <w:spacing w:before="120" w:after="0"/>
    </w:pPr>
    <w:rPr>
      <w:rFonts w:eastAsia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3198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198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983"/>
    <w:rPr>
      <w:rFonts w:ascii="Arial" w:eastAsia="Calibri" w:hAnsi="Arial" w:cs="Times New Roman"/>
      <w:sz w:val="20"/>
      <w:lang w:val="en-US"/>
    </w:rPr>
  </w:style>
  <w:style w:type="table" w:customStyle="1" w:styleId="TableGrid">
    <w:name w:val="TableGrid"/>
    <w:rsid w:val="00565927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343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2212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CRISTINA GALVEZ MARTINEZ</dc:creator>
  <cp:keywords/>
  <dc:description/>
  <cp:lastModifiedBy>Santiago Duran</cp:lastModifiedBy>
  <cp:revision>13</cp:revision>
  <dcterms:created xsi:type="dcterms:W3CDTF">2024-02-29T20:07:00Z</dcterms:created>
  <dcterms:modified xsi:type="dcterms:W3CDTF">2024-06-11T19:29:00Z</dcterms:modified>
</cp:coreProperties>
</file>