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856"/>
      </w:tblGrid>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86994" w:rsidP="00970342">
            <w:pPr>
              <w:pStyle w:val="Sinespaciado"/>
              <w:rPr>
                <w:rFonts w:asciiTheme="minorHAnsi" w:hAnsiTheme="minorHAnsi"/>
                <w:b/>
                <w:lang w:val="es-MX"/>
              </w:rPr>
            </w:pPr>
            <w:bookmarkStart w:id="0" w:name="_GoBack"/>
            <w:bookmarkEnd w:id="0"/>
            <w:r w:rsidRPr="00486994">
              <w:rPr>
                <w:rFonts w:asciiTheme="minorHAnsi" w:hAnsiTheme="minorHAnsi"/>
                <w:b/>
                <w:lang w:val="es-MX"/>
              </w:rPr>
              <w:t>RADICACIÓ</w:t>
            </w:r>
            <w:r w:rsidR="00400A57" w:rsidRPr="00486994">
              <w:rPr>
                <w:rFonts w:asciiTheme="minorHAnsi" w:hAnsiTheme="minorHAnsi"/>
                <w:b/>
                <w:lang w:val="es-MX"/>
              </w:rPr>
              <w:t>N</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r w:rsidRPr="00486994">
              <w:rPr>
                <w:rFonts w:asciiTheme="minorHAnsi" w:hAnsiTheme="minorHAnsi"/>
                <w:b/>
                <w:lang w:val="es-MX"/>
              </w:rPr>
              <w:t>DISCIPLINADO</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r w:rsidRPr="00486994">
              <w:rPr>
                <w:rFonts w:asciiTheme="minorHAnsi" w:hAnsiTheme="minorHAnsi"/>
                <w:b/>
                <w:lang w:val="es-MX"/>
              </w:rPr>
              <w:t>CARGO Y ENTIDAD</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r w:rsidRPr="00486994">
              <w:rPr>
                <w:rFonts w:asciiTheme="minorHAnsi" w:hAnsiTheme="minorHAnsi"/>
                <w:b/>
                <w:lang w:val="es-MX"/>
              </w:rPr>
              <w:t>QUEJOSO</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r w:rsidRPr="00486994">
              <w:rPr>
                <w:rFonts w:asciiTheme="minorHAnsi" w:hAnsiTheme="minorHAnsi"/>
                <w:b/>
                <w:lang w:val="es-MX"/>
              </w:rPr>
              <w:t>FECHA DE LA QUEJA</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400A57"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r w:rsidRPr="00486994">
              <w:rPr>
                <w:rFonts w:asciiTheme="minorHAnsi" w:hAnsiTheme="minorHAnsi"/>
                <w:b/>
                <w:lang w:val="es-MX"/>
              </w:rPr>
              <w:t>FECHA DE HECHOS</w:t>
            </w:r>
          </w:p>
        </w:tc>
        <w:tc>
          <w:tcPr>
            <w:tcW w:w="5856" w:type="dxa"/>
            <w:tcBorders>
              <w:top w:val="single" w:sz="4" w:space="0" w:color="auto"/>
              <w:left w:val="single" w:sz="4" w:space="0" w:color="auto"/>
              <w:bottom w:val="single" w:sz="4" w:space="0" w:color="auto"/>
              <w:right w:val="single" w:sz="4" w:space="0" w:color="auto"/>
            </w:tcBorders>
            <w:hideMark/>
          </w:tcPr>
          <w:p w:rsidR="00400A57" w:rsidRPr="00486994" w:rsidRDefault="00400A57" w:rsidP="00970342">
            <w:pPr>
              <w:pStyle w:val="Sinespaciado"/>
              <w:rPr>
                <w:rFonts w:asciiTheme="minorHAnsi" w:hAnsiTheme="minorHAnsi"/>
                <w:b/>
                <w:lang w:val="es-MX"/>
              </w:rPr>
            </w:pPr>
          </w:p>
        </w:tc>
      </w:tr>
      <w:tr w:rsidR="0006191F" w:rsidRPr="00486994" w:rsidTr="0037163F">
        <w:trPr>
          <w:jc w:val="center"/>
        </w:trPr>
        <w:tc>
          <w:tcPr>
            <w:tcW w:w="2864" w:type="dxa"/>
            <w:tcBorders>
              <w:top w:val="single" w:sz="4" w:space="0" w:color="auto"/>
              <w:left w:val="single" w:sz="4" w:space="0" w:color="auto"/>
              <w:bottom w:val="single" w:sz="4" w:space="0" w:color="auto"/>
              <w:right w:val="single" w:sz="4" w:space="0" w:color="auto"/>
            </w:tcBorders>
            <w:hideMark/>
          </w:tcPr>
          <w:p w:rsidR="00CD355B" w:rsidRPr="00486994" w:rsidRDefault="00CD355B" w:rsidP="00970342">
            <w:pPr>
              <w:pStyle w:val="Sinespaciado"/>
              <w:rPr>
                <w:rFonts w:asciiTheme="minorHAnsi" w:hAnsiTheme="minorHAnsi"/>
                <w:b/>
                <w:lang w:val="es-MX"/>
              </w:rPr>
            </w:pPr>
            <w:r w:rsidRPr="00486994">
              <w:rPr>
                <w:rFonts w:asciiTheme="minorHAnsi" w:hAnsiTheme="minorHAnsi"/>
                <w:b/>
                <w:lang w:val="es-MX"/>
              </w:rPr>
              <w:t>ASUNTO</w:t>
            </w:r>
          </w:p>
        </w:tc>
        <w:tc>
          <w:tcPr>
            <w:tcW w:w="5856" w:type="dxa"/>
            <w:tcBorders>
              <w:top w:val="single" w:sz="4" w:space="0" w:color="auto"/>
              <w:left w:val="single" w:sz="4" w:space="0" w:color="auto"/>
              <w:bottom w:val="single" w:sz="4" w:space="0" w:color="auto"/>
              <w:right w:val="single" w:sz="4" w:space="0" w:color="auto"/>
            </w:tcBorders>
            <w:hideMark/>
          </w:tcPr>
          <w:p w:rsidR="00CD355B" w:rsidRPr="00486994" w:rsidRDefault="004916F4" w:rsidP="00FD229C">
            <w:pPr>
              <w:pStyle w:val="Sinespaciado"/>
              <w:rPr>
                <w:rFonts w:asciiTheme="minorHAnsi" w:hAnsiTheme="minorHAnsi"/>
                <w:b/>
                <w:lang w:val="es-MX"/>
              </w:rPr>
            </w:pPr>
            <w:r w:rsidRPr="00486994">
              <w:rPr>
                <w:rFonts w:asciiTheme="minorHAnsi" w:hAnsiTheme="minorHAnsi"/>
                <w:b/>
                <w:lang w:val="es-MX"/>
              </w:rPr>
              <w:t xml:space="preserve">REMITE POR COMPETENCIA </w:t>
            </w:r>
          </w:p>
        </w:tc>
      </w:tr>
    </w:tbl>
    <w:p w:rsidR="00CD355B" w:rsidRPr="00486994" w:rsidRDefault="00CD355B" w:rsidP="00970342">
      <w:pPr>
        <w:overflowPunct w:val="0"/>
        <w:autoSpaceDE w:val="0"/>
        <w:autoSpaceDN w:val="0"/>
        <w:adjustRightInd w:val="0"/>
        <w:spacing w:after="0" w:line="240" w:lineRule="auto"/>
        <w:jc w:val="center"/>
        <w:rPr>
          <w:rFonts w:asciiTheme="minorHAnsi" w:hAnsiTheme="minorHAnsi" w:cs="Arial"/>
        </w:rPr>
      </w:pPr>
    </w:p>
    <w:p w:rsidR="002C42D3" w:rsidRPr="00486994" w:rsidRDefault="002C42D3" w:rsidP="00970342">
      <w:pPr>
        <w:overflowPunct w:val="0"/>
        <w:autoSpaceDE w:val="0"/>
        <w:autoSpaceDN w:val="0"/>
        <w:adjustRightInd w:val="0"/>
        <w:spacing w:after="0" w:line="240" w:lineRule="auto"/>
        <w:jc w:val="both"/>
        <w:rPr>
          <w:rFonts w:asciiTheme="minorHAnsi" w:hAnsiTheme="minorHAnsi" w:cs="Arial"/>
          <w:lang w:val="es-MX"/>
        </w:rPr>
      </w:pPr>
    </w:p>
    <w:p w:rsidR="00FD229C" w:rsidRPr="00486994" w:rsidRDefault="00FD229C" w:rsidP="00FD229C">
      <w:pPr>
        <w:pStyle w:val="Sinespaciado"/>
        <w:jc w:val="both"/>
        <w:rPr>
          <w:rFonts w:asciiTheme="minorHAnsi" w:hAnsiTheme="minorHAnsi" w:cs="Arial"/>
          <w:lang w:val="es-MX"/>
        </w:rPr>
      </w:pPr>
      <w:r w:rsidRPr="00486994">
        <w:rPr>
          <w:rFonts w:asciiTheme="minorHAnsi" w:hAnsiTheme="minorHAnsi" w:cs="Arial"/>
          <w:lang w:val="es-MX"/>
        </w:rPr>
        <w:t xml:space="preserve">Bogotá D.C., </w:t>
      </w:r>
      <w:r w:rsidRPr="00486994">
        <w:rPr>
          <w:rFonts w:asciiTheme="minorHAnsi" w:eastAsia="Batang" w:hAnsiTheme="minorHAnsi" w:cs="Arial"/>
          <w:b/>
          <w:lang w:val="es-MX"/>
        </w:rPr>
        <w:t>(FECHA)</w:t>
      </w:r>
    </w:p>
    <w:p w:rsidR="00CD355B" w:rsidRPr="00486994" w:rsidRDefault="00CD355B" w:rsidP="00970342">
      <w:pPr>
        <w:tabs>
          <w:tab w:val="left" w:pos="5520"/>
        </w:tabs>
        <w:overflowPunct w:val="0"/>
        <w:autoSpaceDE w:val="0"/>
        <w:autoSpaceDN w:val="0"/>
        <w:adjustRightInd w:val="0"/>
        <w:spacing w:after="0" w:line="240" w:lineRule="auto"/>
        <w:jc w:val="both"/>
        <w:rPr>
          <w:rFonts w:asciiTheme="minorHAnsi" w:hAnsiTheme="minorHAnsi" w:cs="Arial"/>
          <w:lang w:val="es-MX"/>
        </w:rPr>
      </w:pPr>
    </w:p>
    <w:p w:rsidR="004916F4" w:rsidRPr="00486994" w:rsidRDefault="004916F4" w:rsidP="00970342">
      <w:pPr>
        <w:tabs>
          <w:tab w:val="left" w:pos="5520"/>
        </w:tabs>
        <w:overflowPunct w:val="0"/>
        <w:autoSpaceDE w:val="0"/>
        <w:autoSpaceDN w:val="0"/>
        <w:adjustRightInd w:val="0"/>
        <w:spacing w:after="0" w:line="240" w:lineRule="auto"/>
        <w:jc w:val="both"/>
        <w:rPr>
          <w:rFonts w:asciiTheme="minorHAnsi" w:eastAsia="Batang" w:hAnsiTheme="minorHAnsi" w:cs="Arial"/>
          <w:lang w:val="es-MX"/>
        </w:rPr>
      </w:pPr>
      <w:r w:rsidRPr="00486994">
        <w:rPr>
          <w:rFonts w:asciiTheme="minorHAnsi" w:hAnsiTheme="minorHAnsi" w:cs="Arial"/>
          <w:lang w:val="es-MX"/>
        </w:rPr>
        <w:t>El Jefe de la Oficina Asesora de Asuntos Disciplinarios de la Universidad Distrital Francisco José de Caldas, en uso de las facultades legales y en especial las conferidas por la Ley 734 de 2002, procede el Despacho a remitir</w:t>
      </w:r>
      <w:r w:rsidRPr="00486994">
        <w:rPr>
          <w:rFonts w:asciiTheme="minorHAnsi" w:eastAsia="Batang" w:hAnsiTheme="minorHAnsi" w:cs="Arial"/>
          <w:lang w:val="es-MX"/>
        </w:rPr>
        <w:t xml:space="preserve"> el presente expediente a </w:t>
      </w:r>
      <w:r w:rsidR="00AE2EA2" w:rsidRPr="00486994">
        <w:rPr>
          <w:rFonts w:asciiTheme="minorHAnsi" w:eastAsia="Batang" w:hAnsiTheme="minorHAnsi" w:cs="Arial"/>
          <w:lang w:val="es-MX"/>
        </w:rPr>
        <w:t>(NOMBRE DE LA DEPENDENCIA)</w:t>
      </w:r>
      <w:r w:rsidR="00A30731" w:rsidRPr="00486994">
        <w:rPr>
          <w:rFonts w:asciiTheme="minorHAnsi" w:eastAsia="Batang" w:hAnsiTheme="minorHAnsi" w:cs="Arial"/>
          <w:lang w:val="es-MX"/>
        </w:rPr>
        <w:t xml:space="preserve"> </w:t>
      </w:r>
      <w:r w:rsidRPr="00486994">
        <w:rPr>
          <w:rFonts w:asciiTheme="minorHAnsi" w:eastAsia="Batang" w:hAnsiTheme="minorHAnsi" w:cs="Arial"/>
          <w:lang w:val="es-MX"/>
        </w:rPr>
        <w:t>conforme los siguientes:</w:t>
      </w:r>
    </w:p>
    <w:p w:rsidR="00D34ED4" w:rsidRPr="00486994" w:rsidRDefault="00D34ED4" w:rsidP="00970342">
      <w:pPr>
        <w:tabs>
          <w:tab w:val="left" w:pos="5520"/>
        </w:tabs>
        <w:overflowPunct w:val="0"/>
        <w:autoSpaceDE w:val="0"/>
        <w:autoSpaceDN w:val="0"/>
        <w:adjustRightInd w:val="0"/>
        <w:spacing w:after="0" w:line="240" w:lineRule="auto"/>
        <w:jc w:val="both"/>
        <w:rPr>
          <w:rFonts w:asciiTheme="minorHAnsi" w:hAnsiTheme="minorHAnsi" w:cs="Arial"/>
          <w:b/>
          <w:lang w:val="es-MX"/>
        </w:rPr>
      </w:pPr>
    </w:p>
    <w:p w:rsidR="00CD355B" w:rsidRPr="00486994" w:rsidRDefault="00CD355B" w:rsidP="00970342">
      <w:pPr>
        <w:tabs>
          <w:tab w:val="left" w:pos="5520"/>
        </w:tabs>
        <w:overflowPunct w:val="0"/>
        <w:autoSpaceDE w:val="0"/>
        <w:autoSpaceDN w:val="0"/>
        <w:adjustRightInd w:val="0"/>
        <w:spacing w:after="0" w:line="240" w:lineRule="auto"/>
        <w:jc w:val="center"/>
        <w:rPr>
          <w:rFonts w:asciiTheme="minorHAnsi" w:hAnsiTheme="minorHAnsi" w:cs="Arial"/>
          <w:b/>
          <w:caps/>
        </w:rPr>
      </w:pPr>
      <w:r w:rsidRPr="00486994">
        <w:rPr>
          <w:rFonts w:asciiTheme="minorHAnsi" w:hAnsiTheme="minorHAnsi" w:cs="Arial"/>
          <w:b/>
          <w:caps/>
        </w:rPr>
        <w:t>antecedentes</w:t>
      </w:r>
    </w:p>
    <w:p w:rsidR="00CD355B" w:rsidRPr="00486994" w:rsidRDefault="00CD355B" w:rsidP="00970342">
      <w:pPr>
        <w:spacing w:after="0" w:line="240" w:lineRule="auto"/>
        <w:jc w:val="center"/>
        <w:rPr>
          <w:rFonts w:asciiTheme="minorHAnsi" w:hAnsiTheme="minorHAnsi" w:cs="Arial"/>
          <w:b/>
          <w:caps/>
        </w:rPr>
      </w:pPr>
    </w:p>
    <w:p w:rsidR="00AE2EA2" w:rsidRPr="00486994" w:rsidRDefault="00AE2EA2" w:rsidP="00AE2EA2">
      <w:pPr>
        <w:spacing w:after="0" w:line="240" w:lineRule="auto"/>
        <w:jc w:val="both"/>
        <w:rPr>
          <w:rFonts w:asciiTheme="minorHAnsi" w:hAnsiTheme="minorHAnsi" w:cstheme="minorHAnsi"/>
        </w:rPr>
      </w:pPr>
      <w:r w:rsidRPr="00486994">
        <w:rPr>
          <w:rFonts w:asciiTheme="minorHAnsi" w:hAnsiTheme="minorHAnsi" w:cstheme="minorHAnsi"/>
        </w:rPr>
        <w:t xml:space="preserve">Mediante queja recibida por medio </w:t>
      </w:r>
      <w:r w:rsidRPr="00486994">
        <w:rPr>
          <w:rFonts w:asciiTheme="minorHAnsi" w:hAnsiTheme="minorHAnsi" w:cstheme="minorHAnsi"/>
          <w:b/>
        </w:rPr>
        <w:t>XXXXXXXX, el quejoso</w:t>
      </w:r>
      <w:r w:rsidRPr="00486994">
        <w:rPr>
          <w:rFonts w:asciiTheme="minorHAnsi" w:hAnsiTheme="minorHAnsi" w:cstheme="minorHAnsi"/>
        </w:rPr>
        <w:t xml:space="preserve"> (nombre o anónimo) manifiesta que:</w:t>
      </w:r>
    </w:p>
    <w:p w:rsidR="00AE2EA2" w:rsidRPr="00486994" w:rsidRDefault="00AE2EA2" w:rsidP="00AE2EA2">
      <w:pPr>
        <w:spacing w:after="0" w:line="240" w:lineRule="auto"/>
        <w:jc w:val="both"/>
        <w:rPr>
          <w:rFonts w:asciiTheme="minorHAnsi" w:hAnsiTheme="minorHAnsi" w:cstheme="minorHAnsi"/>
        </w:rPr>
      </w:pPr>
    </w:p>
    <w:p w:rsidR="00AE2EA2" w:rsidRPr="00486994" w:rsidRDefault="00AE2EA2" w:rsidP="00AE2EA2">
      <w:pPr>
        <w:spacing w:after="0" w:line="240" w:lineRule="auto"/>
        <w:ind w:right="902"/>
        <w:jc w:val="both"/>
        <w:rPr>
          <w:rFonts w:asciiTheme="minorHAnsi" w:hAnsiTheme="minorHAnsi" w:cstheme="minorHAnsi"/>
          <w:b/>
          <w:shd w:val="clear" w:color="auto" w:fill="FFFFFF"/>
        </w:rPr>
      </w:pPr>
      <w:r w:rsidRPr="00486994">
        <w:rPr>
          <w:rFonts w:asciiTheme="minorHAnsi" w:hAnsiTheme="minorHAnsi" w:cstheme="minorHAnsi"/>
          <w:b/>
        </w:rPr>
        <w:t xml:space="preserve">(Relación explicita de los hechos que generaron la queja) </w:t>
      </w:r>
    </w:p>
    <w:p w:rsidR="00AE2EA2" w:rsidRPr="00486994" w:rsidRDefault="00AE2EA2" w:rsidP="00970342">
      <w:pPr>
        <w:spacing w:after="0" w:line="240" w:lineRule="auto"/>
        <w:jc w:val="center"/>
        <w:rPr>
          <w:rFonts w:asciiTheme="minorHAnsi" w:hAnsiTheme="minorHAnsi" w:cs="Arial"/>
          <w:b/>
        </w:rPr>
      </w:pPr>
    </w:p>
    <w:p w:rsidR="006F34F9" w:rsidRPr="00486994" w:rsidRDefault="006F34F9" w:rsidP="00970342">
      <w:pPr>
        <w:spacing w:after="0" w:line="240" w:lineRule="auto"/>
        <w:jc w:val="center"/>
        <w:rPr>
          <w:rFonts w:asciiTheme="minorHAnsi" w:hAnsiTheme="minorHAnsi" w:cs="Arial"/>
          <w:b/>
        </w:rPr>
      </w:pPr>
      <w:r w:rsidRPr="00486994">
        <w:rPr>
          <w:rFonts w:asciiTheme="minorHAnsi" w:hAnsiTheme="minorHAnsi" w:cs="Arial"/>
          <w:b/>
        </w:rPr>
        <w:t>CONSIDERACIONES</w:t>
      </w:r>
    </w:p>
    <w:p w:rsidR="006F34F9" w:rsidRPr="00486994" w:rsidRDefault="006F34F9" w:rsidP="00970342">
      <w:pPr>
        <w:spacing w:after="0" w:line="240" w:lineRule="auto"/>
        <w:jc w:val="center"/>
        <w:rPr>
          <w:rFonts w:asciiTheme="minorHAnsi" w:hAnsiTheme="minorHAnsi" w:cs="Arial"/>
          <w:b/>
        </w:rPr>
      </w:pPr>
    </w:p>
    <w:p w:rsidR="006F34F9" w:rsidRPr="00486994" w:rsidRDefault="006F34F9" w:rsidP="00970342">
      <w:pPr>
        <w:spacing w:after="0" w:line="240" w:lineRule="auto"/>
        <w:jc w:val="both"/>
        <w:rPr>
          <w:rFonts w:asciiTheme="minorHAnsi" w:hAnsiTheme="minorHAnsi" w:cs="Arial"/>
          <w:lang w:val="es-MX"/>
        </w:rPr>
      </w:pPr>
      <w:r w:rsidRPr="00486994">
        <w:rPr>
          <w:rFonts w:asciiTheme="minorHAnsi" w:eastAsia="Batang" w:hAnsiTheme="minorHAnsi" w:cs="Arial"/>
          <w:lang w:val="es-MX"/>
        </w:rPr>
        <w:t xml:space="preserve">Con fundamento en la información precedente y con el fin de verificar la ocurrencia de la conducta, determinar si es constitutiva de falta disciplinaria o si se ha actuado al amparo de la causal de exclusión de responsabilidad; así como también para establecer la autoría de la conducta que podría llegar a ser constitutiva de falta Disciplinaria en cabeza de un sujeto susceptible de incurrir en ella y que labore dentro de la Universidad, la </w:t>
      </w:r>
      <w:r w:rsidRPr="00486994">
        <w:rPr>
          <w:rFonts w:asciiTheme="minorHAnsi" w:hAnsiTheme="minorHAnsi" w:cs="Arial"/>
          <w:lang w:val="es-MX"/>
        </w:rPr>
        <w:t>Oficina Asesora de Asuntos Dis</w:t>
      </w:r>
      <w:r w:rsidR="007804CB" w:rsidRPr="00486994">
        <w:rPr>
          <w:rFonts w:asciiTheme="minorHAnsi" w:hAnsiTheme="minorHAnsi" w:cs="Arial"/>
          <w:lang w:val="es-MX"/>
        </w:rPr>
        <w:t xml:space="preserve">ciplinarios, mediante auto de </w:t>
      </w:r>
      <w:r w:rsidR="00184B17" w:rsidRPr="00486994">
        <w:rPr>
          <w:rFonts w:asciiTheme="minorHAnsi" w:hAnsiTheme="minorHAnsi" w:cs="Arial"/>
          <w:lang w:val="es-MX"/>
        </w:rPr>
        <w:t>(FECHA)</w:t>
      </w:r>
      <w:r w:rsidRPr="00486994">
        <w:rPr>
          <w:rFonts w:asciiTheme="minorHAnsi" w:hAnsiTheme="minorHAnsi" w:cs="Arial"/>
          <w:lang w:val="es-MX"/>
        </w:rPr>
        <w:t>, ordenó la Apertura de la Indagación Preliminar en averiguación.</w:t>
      </w:r>
      <w:r w:rsidR="00184B17" w:rsidRPr="00486994">
        <w:rPr>
          <w:rFonts w:asciiTheme="minorHAnsi" w:hAnsiTheme="minorHAnsi" w:cs="Arial"/>
          <w:lang w:val="es-MX"/>
        </w:rPr>
        <w:t>(O EN CONTRA DE FUNCIONARIO DETERMINADO)</w:t>
      </w:r>
      <w:r w:rsidRPr="00486994">
        <w:rPr>
          <w:rFonts w:asciiTheme="minorHAnsi" w:hAnsiTheme="minorHAnsi" w:cs="Arial"/>
          <w:lang w:val="es-MX"/>
        </w:rPr>
        <w:t xml:space="preserve"> </w:t>
      </w:r>
    </w:p>
    <w:p w:rsidR="00BE43BE" w:rsidRPr="00486994" w:rsidRDefault="00BE43BE" w:rsidP="00970342">
      <w:pPr>
        <w:spacing w:after="0" w:line="240" w:lineRule="auto"/>
        <w:jc w:val="both"/>
        <w:rPr>
          <w:rFonts w:asciiTheme="minorHAnsi" w:hAnsiTheme="minorHAnsi" w:cs="Arial"/>
          <w:lang w:val="es-MX"/>
        </w:rPr>
      </w:pPr>
    </w:p>
    <w:p w:rsidR="006F34F9" w:rsidRPr="00486994" w:rsidRDefault="008A02B3" w:rsidP="00970342">
      <w:pPr>
        <w:spacing w:after="0" w:line="240" w:lineRule="auto"/>
        <w:jc w:val="both"/>
        <w:rPr>
          <w:rFonts w:asciiTheme="minorHAnsi" w:hAnsiTheme="minorHAnsi" w:cs="Arial"/>
          <w:lang w:val="es-MX"/>
        </w:rPr>
      </w:pPr>
      <w:r w:rsidRPr="00486994">
        <w:rPr>
          <w:rFonts w:asciiTheme="minorHAnsi" w:hAnsiTheme="minorHAnsi" w:cs="Arial"/>
          <w:lang w:val="es-MX"/>
        </w:rPr>
        <w:t>Por lo anterior y el d</w:t>
      </w:r>
      <w:r w:rsidR="006F34F9" w:rsidRPr="00486994">
        <w:rPr>
          <w:rFonts w:asciiTheme="minorHAnsi" w:hAnsiTheme="minorHAnsi" w:cs="Arial"/>
          <w:lang w:val="es-MX"/>
        </w:rPr>
        <w:t>esarrollo de la indagación y con el fin de determinar si se configuró una conducta reprochable, este Despacho dispuso oficiar a la División de Recursos Humanos con el fin de que certificara el tipo de vinculación de</w:t>
      </w:r>
      <w:r w:rsidR="00D8430B" w:rsidRPr="00486994">
        <w:rPr>
          <w:rFonts w:asciiTheme="minorHAnsi" w:hAnsiTheme="minorHAnsi" w:cs="Arial"/>
          <w:lang w:val="es-MX"/>
        </w:rPr>
        <w:t xml:space="preserve"> </w:t>
      </w:r>
      <w:r w:rsidR="006F34F9" w:rsidRPr="00486994">
        <w:rPr>
          <w:rFonts w:asciiTheme="minorHAnsi" w:hAnsiTheme="minorHAnsi" w:cs="Arial"/>
          <w:lang w:val="es-MX"/>
        </w:rPr>
        <w:t>l</w:t>
      </w:r>
      <w:r w:rsidR="00366DD3" w:rsidRPr="00486994">
        <w:rPr>
          <w:rFonts w:asciiTheme="minorHAnsi" w:hAnsiTheme="minorHAnsi" w:cs="Arial"/>
          <w:lang w:val="es-MX"/>
        </w:rPr>
        <w:t xml:space="preserve">os señores </w:t>
      </w:r>
      <w:r w:rsidR="00184B17" w:rsidRPr="00486994">
        <w:rPr>
          <w:rFonts w:asciiTheme="minorHAnsi" w:hAnsiTheme="minorHAnsi" w:cs="Arial"/>
          <w:i/>
        </w:rPr>
        <w:t>(NOMBRE DE LOS INVESTIGADOS)</w:t>
      </w:r>
      <w:r w:rsidR="000063AD" w:rsidRPr="00486994">
        <w:rPr>
          <w:rFonts w:asciiTheme="minorHAnsi" w:hAnsiTheme="minorHAnsi" w:cs="Arial"/>
          <w:lang w:val="es-MX"/>
        </w:rPr>
        <w:t xml:space="preserve"> </w:t>
      </w:r>
      <w:r w:rsidR="006F34F9" w:rsidRPr="00486994">
        <w:rPr>
          <w:rFonts w:asciiTheme="minorHAnsi" w:hAnsiTheme="minorHAnsi" w:cs="Arial"/>
          <w:lang w:val="es-MX"/>
        </w:rPr>
        <w:t>a lo cual dicha Jefatura contestó mediante Oficio</w:t>
      </w:r>
      <w:r w:rsidR="000063AD" w:rsidRPr="00486994">
        <w:rPr>
          <w:rFonts w:asciiTheme="minorHAnsi" w:hAnsiTheme="minorHAnsi" w:cs="Arial"/>
          <w:lang w:val="es-MX"/>
        </w:rPr>
        <w:t xml:space="preserve"> </w:t>
      </w:r>
      <w:r w:rsidR="00184B17" w:rsidRPr="00486994">
        <w:rPr>
          <w:rFonts w:asciiTheme="minorHAnsi" w:hAnsiTheme="minorHAnsi" w:cs="Arial"/>
          <w:lang w:val="es-MX"/>
        </w:rPr>
        <w:t>(NUMERO Y FECHA)</w:t>
      </w:r>
      <w:r w:rsidR="0054081A" w:rsidRPr="00486994">
        <w:rPr>
          <w:rFonts w:asciiTheme="minorHAnsi" w:hAnsiTheme="minorHAnsi" w:cs="Arial"/>
          <w:lang w:val="es-MX"/>
        </w:rPr>
        <w:t>, indicando que los</w:t>
      </w:r>
      <w:r w:rsidR="006F34F9" w:rsidRPr="00486994">
        <w:rPr>
          <w:rFonts w:asciiTheme="minorHAnsi" w:hAnsiTheme="minorHAnsi" w:cs="Arial"/>
          <w:lang w:val="es-MX"/>
        </w:rPr>
        <w:t xml:space="preserve"> citado</w:t>
      </w:r>
      <w:r w:rsidR="0054081A" w:rsidRPr="00486994">
        <w:rPr>
          <w:rFonts w:asciiTheme="minorHAnsi" w:hAnsiTheme="minorHAnsi" w:cs="Arial"/>
          <w:lang w:val="es-MX"/>
        </w:rPr>
        <w:t>s son</w:t>
      </w:r>
      <w:r w:rsidR="006F34F9" w:rsidRPr="00486994">
        <w:rPr>
          <w:rFonts w:asciiTheme="minorHAnsi" w:hAnsiTheme="minorHAnsi" w:cs="Arial"/>
          <w:lang w:val="es-MX"/>
        </w:rPr>
        <w:t xml:space="preserve"> </w:t>
      </w:r>
      <w:r w:rsidR="00351F60" w:rsidRPr="00486994">
        <w:rPr>
          <w:rFonts w:asciiTheme="minorHAnsi" w:hAnsiTheme="minorHAnsi" w:cs="Arial"/>
          <w:lang w:val="es-MX"/>
        </w:rPr>
        <w:t>(DOCENTES – VICERRECTOR- RECTOR, ETC)</w:t>
      </w:r>
      <w:r w:rsidR="006F34F9" w:rsidRPr="00486994">
        <w:rPr>
          <w:rFonts w:asciiTheme="minorHAnsi" w:hAnsiTheme="minorHAnsi" w:cs="Arial"/>
          <w:lang w:val="es-MX"/>
        </w:rPr>
        <w:t xml:space="preserve"> </w:t>
      </w:r>
      <w:r w:rsidR="0054081A" w:rsidRPr="00486994">
        <w:rPr>
          <w:rFonts w:asciiTheme="minorHAnsi" w:hAnsiTheme="minorHAnsi" w:cs="Arial"/>
          <w:lang w:val="es-MX"/>
        </w:rPr>
        <w:t>(Fl</w:t>
      </w:r>
      <w:r w:rsidR="009A2C89" w:rsidRPr="00486994">
        <w:rPr>
          <w:rFonts w:asciiTheme="minorHAnsi" w:hAnsiTheme="minorHAnsi" w:cs="Arial"/>
          <w:lang w:val="es-MX"/>
        </w:rPr>
        <w:t>s</w:t>
      </w:r>
      <w:proofErr w:type="gramStart"/>
      <w:r w:rsidR="0054081A" w:rsidRPr="00486994">
        <w:rPr>
          <w:rFonts w:asciiTheme="minorHAnsi" w:hAnsiTheme="minorHAnsi" w:cs="Arial"/>
          <w:lang w:val="es-MX"/>
        </w:rPr>
        <w:t xml:space="preserve">. </w:t>
      </w:r>
      <w:r w:rsidR="006F34F9" w:rsidRPr="00486994">
        <w:rPr>
          <w:rFonts w:asciiTheme="minorHAnsi" w:hAnsiTheme="minorHAnsi" w:cs="Arial"/>
          <w:lang w:val="es-MX"/>
        </w:rPr>
        <w:t>)</w:t>
      </w:r>
      <w:proofErr w:type="gramEnd"/>
    </w:p>
    <w:p w:rsidR="006F34F9" w:rsidRPr="00486994" w:rsidRDefault="006F34F9" w:rsidP="00970342">
      <w:pPr>
        <w:spacing w:after="0" w:line="240" w:lineRule="auto"/>
        <w:jc w:val="center"/>
        <w:rPr>
          <w:rFonts w:asciiTheme="minorHAnsi" w:hAnsiTheme="minorHAnsi" w:cs="Arial"/>
          <w:b/>
        </w:rPr>
      </w:pPr>
    </w:p>
    <w:p w:rsidR="006F34F9" w:rsidRPr="00486994" w:rsidRDefault="006F34F9" w:rsidP="00970342">
      <w:pPr>
        <w:pStyle w:val="NormalWeb"/>
        <w:shd w:val="clear" w:color="auto" w:fill="FFFFFF"/>
        <w:spacing w:before="0" w:beforeAutospacing="0" w:after="0" w:afterAutospacing="0"/>
        <w:jc w:val="both"/>
        <w:rPr>
          <w:rFonts w:asciiTheme="minorHAnsi" w:hAnsiTheme="minorHAnsi" w:cs="Arial"/>
          <w:sz w:val="22"/>
          <w:szCs w:val="22"/>
          <w:lang w:val="es-MX"/>
        </w:rPr>
      </w:pPr>
      <w:r w:rsidRPr="00486994">
        <w:rPr>
          <w:rFonts w:asciiTheme="minorHAnsi" w:hAnsiTheme="minorHAnsi" w:cs="Arial"/>
          <w:sz w:val="22"/>
          <w:szCs w:val="22"/>
          <w:lang w:val="es-ES"/>
        </w:rPr>
        <w:t xml:space="preserve">De conformidad con lo dispuesto en </w:t>
      </w:r>
      <w:r w:rsidR="00E37D62" w:rsidRPr="00486994">
        <w:rPr>
          <w:rFonts w:asciiTheme="minorHAnsi" w:hAnsiTheme="minorHAnsi" w:cs="Arial"/>
          <w:sz w:val="22"/>
          <w:szCs w:val="22"/>
          <w:lang w:val="es-ES"/>
        </w:rPr>
        <w:t>(COLOCAR EL SUSTENTO NORMATIVO)</w:t>
      </w:r>
      <w:r w:rsidRPr="00486994">
        <w:rPr>
          <w:rFonts w:asciiTheme="minorHAnsi" w:hAnsiTheme="minorHAnsi" w:cs="Arial"/>
          <w:sz w:val="22"/>
          <w:szCs w:val="22"/>
          <w:lang w:val="es-ES"/>
        </w:rPr>
        <w:t xml:space="preserve"> este Despacho no es competente para conocer del asunto, dada la calidad de </w:t>
      </w:r>
      <w:r w:rsidR="00E3059C" w:rsidRPr="00486994">
        <w:rPr>
          <w:rFonts w:asciiTheme="minorHAnsi" w:hAnsiTheme="minorHAnsi" w:cs="Arial"/>
          <w:sz w:val="22"/>
          <w:szCs w:val="22"/>
          <w:lang w:val="es-MX"/>
        </w:rPr>
        <w:t>(DOCENTES – VICERRECTOR- RECTOR, ETC)</w:t>
      </w:r>
      <w:r w:rsidRPr="00486994">
        <w:rPr>
          <w:rFonts w:asciiTheme="minorHAnsi" w:hAnsiTheme="minorHAnsi" w:cs="Arial"/>
          <w:sz w:val="22"/>
          <w:szCs w:val="22"/>
          <w:lang w:val="es-ES"/>
        </w:rPr>
        <w:t xml:space="preserve"> que ostenta</w:t>
      </w:r>
      <w:r w:rsidR="0001550C" w:rsidRPr="00486994">
        <w:rPr>
          <w:rFonts w:asciiTheme="minorHAnsi" w:hAnsiTheme="minorHAnsi" w:cs="Arial"/>
          <w:sz w:val="22"/>
          <w:szCs w:val="22"/>
          <w:lang w:val="es-ES"/>
        </w:rPr>
        <w:t>n</w:t>
      </w:r>
      <w:r w:rsidRPr="00486994">
        <w:rPr>
          <w:rFonts w:asciiTheme="minorHAnsi" w:hAnsiTheme="minorHAnsi" w:cs="Arial"/>
          <w:sz w:val="22"/>
          <w:szCs w:val="22"/>
          <w:lang w:val="es-ES"/>
        </w:rPr>
        <w:t xml:space="preserve"> la presunta responsab</w:t>
      </w:r>
      <w:r w:rsidR="00727D54" w:rsidRPr="00486994">
        <w:rPr>
          <w:rFonts w:asciiTheme="minorHAnsi" w:hAnsiTheme="minorHAnsi" w:cs="Arial"/>
          <w:sz w:val="22"/>
          <w:szCs w:val="22"/>
          <w:lang w:val="es-ES"/>
        </w:rPr>
        <w:t>ilidad</w:t>
      </w:r>
      <w:r w:rsidRPr="00486994">
        <w:rPr>
          <w:rFonts w:asciiTheme="minorHAnsi" w:hAnsiTheme="minorHAnsi" w:cs="Arial"/>
          <w:sz w:val="22"/>
          <w:szCs w:val="22"/>
          <w:lang w:val="es-ES"/>
        </w:rPr>
        <w:t xml:space="preserve"> de la falta, en nuestro caso </w:t>
      </w:r>
      <w:r w:rsidRPr="00486994">
        <w:rPr>
          <w:rFonts w:asciiTheme="minorHAnsi" w:hAnsiTheme="minorHAnsi" w:cs="Arial"/>
          <w:sz w:val="22"/>
          <w:szCs w:val="22"/>
          <w:lang w:val="es-MX"/>
        </w:rPr>
        <w:t>l</w:t>
      </w:r>
      <w:r w:rsidR="00366DD3" w:rsidRPr="00486994">
        <w:rPr>
          <w:rFonts w:asciiTheme="minorHAnsi" w:hAnsiTheme="minorHAnsi" w:cs="Arial"/>
          <w:sz w:val="22"/>
          <w:szCs w:val="22"/>
          <w:lang w:val="es-MX"/>
        </w:rPr>
        <w:t xml:space="preserve">os señores </w:t>
      </w:r>
      <w:r w:rsidR="00E3059C" w:rsidRPr="00486994">
        <w:rPr>
          <w:rFonts w:asciiTheme="minorHAnsi" w:hAnsiTheme="minorHAnsi" w:cs="Arial"/>
          <w:sz w:val="22"/>
          <w:szCs w:val="22"/>
          <w:lang w:val="es-MX"/>
        </w:rPr>
        <w:t>(NOMBRE DE LOS IMPLICADOS)</w:t>
      </w:r>
    </w:p>
    <w:p w:rsidR="006F34F9" w:rsidRPr="00486994" w:rsidRDefault="006F34F9" w:rsidP="00970342">
      <w:pPr>
        <w:pStyle w:val="NormalWeb"/>
        <w:shd w:val="clear" w:color="auto" w:fill="FFFFFF"/>
        <w:spacing w:before="0" w:beforeAutospacing="0" w:after="0" w:afterAutospacing="0"/>
        <w:jc w:val="both"/>
        <w:rPr>
          <w:rFonts w:asciiTheme="minorHAnsi" w:hAnsiTheme="minorHAnsi" w:cs="Arial"/>
          <w:sz w:val="22"/>
          <w:szCs w:val="22"/>
        </w:rPr>
      </w:pPr>
    </w:p>
    <w:p w:rsidR="006F34F9" w:rsidRPr="00486994" w:rsidRDefault="006F34F9" w:rsidP="00970342">
      <w:pPr>
        <w:spacing w:after="0" w:line="240" w:lineRule="auto"/>
        <w:jc w:val="both"/>
        <w:rPr>
          <w:rFonts w:asciiTheme="minorHAnsi" w:hAnsiTheme="minorHAnsi" w:cs="Arial"/>
          <w:lang w:val="es-MX"/>
        </w:rPr>
      </w:pPr>
      <w:r w:rsidRPr="00486994">
        <w:rPr>
          <w:rFonts w:asciiTheme="minorHAnsi" w:hAnsiTheme="minorHAnsi" w:cs="Arial"/>
        </w:rPr>
        <w:t xml:space="preserve">Por lo anterior, esta Dependencia remitirá las diligencias a </w:t>
      </w:r>
      <w:r w:rsidR="00E3059C" w:rsidRPr="00486994">
        <w:rPr>
          <w:rFonts w:asciiTheme="minorHAnsi" w:eastAsia="Batang" w:hAnsiTheme="minorHAnsi" w:cs="Arial"/>
          <w:lang w:val="es-MX"/>
        </w:rPr>
        <w:t>(NOMBRE DE LA DEPENDENCIA)</w:t>
      </w:r>
      <w:r w:rsidRPr="00486994">
        <w:rPr>
          <w:rFonts w:asciiTheme="minorHAnsi" w:hAnsiTheme="minorHAnsi" w:cs="Arial"/>
        </w:rPr>
        <w:t>, para lo de su competencia en lo concerniente a</w:t>
      </w:r>
      <w:r w:rsidR="00005DFB" w:rsidRPr="00486994">
        <w:rPr>
          <w:rFonts w:asciiTheme="minorHAnsi" w:hAnsiTheme="minorHAnsi" w:cs="Arial"/>
        </w:rPr>
        <w:t xml:space="preserve"> </w:t>
      </w:r>
      <w:r w:rsidRPr="00486994">
        <w:rPr>
          <w:rFonts w:asciiTheme="minorHAnsi" w:hAnsiTheme="minorHAnsi" w:cs="Arial"/>
        </w:rPr>
        <w:t>l</w:t>
      </w:r>
      <w:r w:rsidR="00005DFB" w:rsidRPr="00486994">
        <w:rPr>
          <w:rFonts w:asciiTheme="minorHAnsi" w:hAnsiTheme="minorHAnsi" w:cs="Arial"/>
        </w:rPr>
        <w:t>os</w:t>
      </w:r>
      <w:r w:rsidRPr="00486994">
        <w:rPr>
          <w:rFonts w:asciiTheme="minorHAnsi" w:hAnsiTheme="minorHAnsi" w:cs="Arial"/>
          <w:lang w:val="es-MX"/>
        </w:rPr>
        <w:t xml:space="preserve"> señor</w:t>
      </w:r>
      <w:r w:rsidR="00005DFB" w:rsidRPr="00486994">
        <w:rPr>
          <w:rFonts w:asciiTheme="minorHAnsi" w:hAnsiTheme="minorHAnsi" w:cs="Arial"/>
          <w:lang w:val="es-MX"/>
        </w:rPr>
        <w:t>es</w:t>
      </w:r>
      <w:r w:rsidRPr="00486994">
        <w:rPr>
          <w:rFonts w:asciiTheme="minorHAnsi" w:hAnsiTheme="minorHAnsi" w:cs="Arial"/>
          <w:lang w:val="es-MX"/>
        </w:rPr>
        <w:t xml:space="preserve"> </w:t>
      </w:r>
      <w:r w:rsidR="00E3059C" w:rsidRPr="00486994">
        <w:rPr>
          <w:rFonts w:asciiTheme="minorHAnsi" w:hAnsiTheme="minorHAnsi" w:cs="Arial"/>
          <w:lang w:val="es-MX"/>
        </w:rPr>
        <w:t>(NOMBRE DE LOS IMPLICADOS)</w:t>
      </w:r>
    </w:p>
    <w:p w:rsidR="00E3059C" w:rsidRPr="00486994" w:rsidRDefault="00E3059C" w:rsidP="00970342">
      <w:pPr>
        <w:spacing w:after="0" w:line="240" w:lineRule="auto"/>
        <w:jc w:val="both"/>
        <w:rPr>
          <w:rFonts w:asciiTheme="minorHAnsi" w:hAnsiTheme="minorHAnsi" w:cs="Arial"/>
        </w:rPr>
      </w:pPr>
    </w:p>
    <w:p w:rsidR="006F34F9" w:rsidRPr="00486994" w:rsidRDefault="006F34F9" w:rsidP="00550F51">
      <w:pPr>
        <w:autoSpaceDE w:val="0"/>
        <w:autoSpaceDN w:val="0"/>
        <w:adjustRightInd w:val="0"/>
        <w:spacing w:after="0" w:line="240" w:lineRule="auto"/>
        <w:jc w:val="both"/>
        <w:rPr>
          <w:rFonts w:asciiTheme="minorHAnsi" w:hAnsiTheme="minorHAnsi" w:cs="Arial"/>
        </w:rPr>
      </w:pPr>
      <w:r w:rsidRPr="00486994">
        <w:rPr>
          <w:rFonts w:asciiTheme="minorHAnsi" w:hAnsiTheme="minorHAnsi" w:cs="Arial"/>
        </w:rPr>
        <w:t xml:space="preserve">A pesar de lo anterior, si se verifica que, dentro de los posibles investigados, pertenecen funcionarios de la planta administrativa, se adelantará la correspondiente investigación en esta Oficina, según el resultado de lo que indague la </w:t>
      </w:r>
      <w:r w:rsidR="00550F51" w:rsidRPr="00486994">
        <w:rPr>
          <w:rFonts w:asciiTheme="minorHAnsi" w:eastAsia="Batang" w:hAnsiTheme="minorHAnsi" w:cs="Arial"/>
          <w:lang w:val="es-MX"/>
        </w:rPr>
        <w:t>(NOMBRE DE LA DEPENDENCIA)</w:t>
      </w:r>
      <w:r w:rsidR="00550F51" w:rsidRPr="00486994">
        <w:rPr>
          <w:rFonts w:asciiTheme="minorHAnsi" w:hAnsiTheme="minorHAnsi" w:cs="Arial"/>
        </w:rPr>
        <w:t>.</w:t>
      </w:r>
    </w:p>
    <w:p w:rsidR="004A07D7" w:rsidRPr="00486994" w:rsidRDefault="004A07D7" w:rsidP="00970342">
      <w:pPr>
        <w:pStyle w:val="NormalWeb"/>
        <w:shd w:val="clear" w:color="auto" w:fill="FFFFFF"/>
        <w:spacing w:before="0" w:beforeAutospacing="0" w:after="0" w:afterAutospacing="0"/>
        <w:jc w:val="both"/>
        <w:rPr>
          <w:rFonts w:asciiTheme="minorHAnsi" w:hAnsiTheme="minorHAnsi" w:cs="Arial"/>
          <w:sz w:val="22"/>
          <w:szCs w:val="22"/>
          <w:lang w:val="es-ES"/>
        </w:rPr>
      </w:pPr>
    </w:p>
    <w:p w:rsidR="00CD355B" w:rsidRPr="00486994" w:rsidRDefault="00CD355B" w:rsidP="00970342">
      <w:pPr>
        <w:spacing w:after="0" w:line="240" w:lineRule="auto"/>
        <w:jc w:val="both"/>
        <w:rPr>
          <w:rFonts w:asciiTheme="minorHAnsi" w:hAnsiTheme="minorHAnsi" w:cs="Arial"/>
          <w:bCs/>
        </w:rPr>
      </w:pPr>
      <w:r w:rsidRPr="00486994">
        <w:rPr>
          <w:rFonts w:asciiTheme="minorHAnsi" w:hAnsiTheme="minorHAnsi" w:cs="Arial"/>
          <w:bCs/>
        </w:rPr>
        <w:t xml:space="preserve">En mérito de los expuesto, el Jefe de la Oficina Asesora de Asuntos Disciplinarios de la Universidad </w:t>
      </w:r>
      <w:r w:rsidR="00E30493" w:rsidRPr="00486994">
        <w:rPr>
          <w:rFonts w:asciiTheme="minorHAnsi" w:hAnsiTheme="minorHAnsi" w:cs="Arial"/>
          <w:bCs/>
        </w:rPr>
        <w:t xml:space="preserve">Distrital </w:t>
      </w:r>
      <w:r w:rsidRPr="00486994">
        <w:rPr>
          <w:rFonts w:asciiTheme="minorHAnsi" w:hAnsiTheme="minorHAnsi" w:cs="Arial"/>
          <w:bCs/>
        </w:rPr>
        <w:t>Francisco José de Caldas</w:t>
      </w:r>
      <w:r w:rsidR="00E30493" w:rsidRPr="00486994">
        <w:rPr>
          <w:rFonts w:asciiTheme="minorHAnsi" w:hAnsiTheme="minorHAnsi" w:cs="Arial"/>
          <w:bCs/>
        </w:rPr>
        <w:t>,</w:t>
      </w:r>
      <w:r w:rsidRPr="00486994">
        <w:rPr>
          <w:rFonts w:asciiTheme="minorHAnsi" w:hAnsiTheme="minorHAnsi" w:cs="Arial"/>
          <w:bCs/>
        </w:rPr>
        <w:t xml:space="preserve"> </w:t>
      </w:r>
    </w:p>
    <w:p w:rsidR="00CD355B" w:rsidRPr="00486994" w:rsidRDefault="00CD355B" w:rsidP="00970342">
      <w:pPr>
        <w:spacing w:after="0" w:line="240" w:lineRule="auto"/>
        <w:jc w:val="both"/>
        <w:rPr>
          <w:rFonts w:asciiTheme="minorHAnsi" w:hAnsiTheme="minorHAnsi" w:cs="Arial"/>
          <w:b/>
          <w:bCs/>
        </w:rPr>
      </w:pPr>
    </w:p>
    <w:p w:rsidR="00CD355B" w:rsidRPr="00486994" w:rsidRDefault="00CD355B" w:rsidP="00970342">
      <w:pPr>
        <w:keepNext/>
        <w:spacing w:after="0" w:line="240" w:lineRule="auto"/>
        <w:jc w:val="center"/>
        <w:outlineLvl w:val="3"/>
        <w:rPr>
          <w:rFonts w:asciiTheme="minorHAnsi" w:eastAsia="Times New Roman" w:hAnsiTheme="minorHAnsi" w:cs="Arial"/>
          <w:b/>
          <w:bCs/>
          <w:lang w:val="es-ES" w:eastAsia="es-ES"/>
        </w:rPr>
      </w:pPr>
      <w:r w:rsidRPr="00486994">
        <w:rPr>
          <w:rFonts w:asciiTheme="minorHAnsi" w:eastAsia="Times New Roman" w:hAnsiTheme="minorHAnsi" w:cs="Arial"/>
          <w:b/>
          <w:bCs/>
          <w:lang w:val="es-ES" w:eastAsia="es-ES"/>
        </w:rPr>
        <w:lastRenderedPageBreak/>
        <w:t>RESUELVE</w:t>
      </w:r>
    </w:p>
    <w:p w:rsidR="00CD355B" w:rsidRPr="00486994" w:rsidRDefault="00CD355B" w:rsidP="00970342">
      <w:pPr>
        <w:keepNext/>
        <w:spacing w:after="0" w:line="240" w:lineRule="auto"/>
        <w:jc w:val="center"/>
        <w:outlineLvl w:val="3"/>
        <w:rPr>
          <w:rFonts w:asciiTheme="minorHAnsi" w:eastAsia="Times New Roman" w:hAnsiTheme="minorHAnsi" w:cs="Arial"/>
          <w:b/>
          <w:bCs/>
          <w:lang w:val="es-ES" w:eastAsia="es-ES"/>
        </w:rPr>
      </w:pPr>
    </w:p>
    <w:p w:rsidR="00331F2D" w:rsidRPr="00486994" w:rsidRDefault="00CD355B" w:rsidP="00970342">
      <w:pPr>
        <w:pStyle w:val="Textoindependiente"/>
        <w:rPr>
          <w:rFonts w:asciiTheme="minorHAnsi" w:hAnsiTheme="minorHAnsi"/>
          <w:b/>
          <w:bCs/>
          <w:sz w:val="22"/>
          <w:szCs w:val="22"/>
        </w:rPr>
      </w:pPr>
      <w:r w:rsidRPr="00486994">
        <w:rPr>
          <w:rFonts w:asciiTheme="minorHAnsi" w:hAnsiTheme="minorHAnsi"/>
          <w:b/>
          <w:bCs/>
          <w:sz w:val="22"/>
          <w:szCs w:val="22"/>
        </w:rPr>
        <w:t xml:space="preserve">ARTÍCULO PRIMERO: </w:t>
      </w:r>
      <w:r w:rsidR="001D60E8" w:rsidRPr="00486994">
        <w:rPr>
          <w:rFonts w:asciiTheme="minorHAnsi" w:eastAsia="Batang" w:hAnsiTheme="minorHAnsi"/>
          <w:bCs/>
          <w:sz w:val="22"/>
          <w:szCs w:val="22"/>
        </w:rPr>
        <w:t>Remitir la radicación No.</w:t>
      </w:r>
      <w:r w:rsidR="00550F51" w:rsidRPr="00486994">
        <w:rPr>
          <w:rFonts w:asciiTheme="minorHAnsi" w:eastAsia="Batang" w:hAnsiTheme="minorHAnsi"/>
          <w:bCs/>
          <w:sz w:val="22"/>
          <w:szCs w:val="22"/>
        </w:rPr>
        <w:t xml:space="preserve">, a </w:t>
      </w:r>
      <w:r w:rsidR="00550F51" w:rsidRPr="00486994">
        <w:rPr>
          <w:rFonts w:asciiTheme="minorHAnsi" w:eastAsia="Batang" w:hAnsiTheme="minorHAnsi"/>
          <w:sz w:val="22"/>
          <w:szCs w:val="22"/>
          <w:lang w:val="es-MX"/>
        </w:rPr>
        <w:t>(NOMBRE DE LA DEPENDENCIA)</w:t>
      </w:r>
      <w:r w:rsidR="00890CD7" w:rsidRPr="00486994">
        <w:rPr>
          <w:rFonts w:asciiTheme="minorHAnsi" w:eastAsia="Batang" w:hAnsiTheme="minorHAnsi"/>
          <w:bCs/>
          <w:sz w:val="22"/>
          <w:szCs w:val="22"/>
        </w:rPr>
        <w:t>, con el fin de que se surta el trámite correspondiente y se establezca si existe incidencia disciplinaria.</w:t>
      </w:r>
    </w:p>
    <w:p w:rsidR="00331F2D" w:rsidRPr="00486994" w:rsidRDefault="00331F2D" w:rsidP="00970342">
      <w:pPr>
        <w:pStyle w:val="Textoindependiente"/>
        <w:rPr>
          <w:rFonts w:asciiTheme="minorHAnsi" w:hAnsiTheme="minorHAnsi"/>
          <w:b/>
          <w:bCs/>
          <w:sz w:val="22"/>
          <w:szCs w:val="22"/>
        </w:rPr>
      </w:pPr>
    </w:p>
    <w:p w:rsidR="00331F2D" w:rsidRPr="00486994" w:rsidRDefault="00331F2D" w:rsidP="00970342">
      <w:pPr>
        <w:pStyle w:val="Textoindependiente"/>
        <w:rPr>
          <w:rFonts w:asciiTheme="minorHAnsi" w:eastAsia="Batang" w:hAnsiTheme="minorHAnsi"/>
          <w:sz w:val="22"/>
          <w:szCs w:val="22"/>
        </w:rPr>
      </w:pPr>
      <w:r w:rsidRPr="00486994">
        <w:rPr>
          <w:rFonts w:asciiTheme="minorHAnsi" w:eastAsia="Batang" w:hAnsiTheme="minorHAnsi"/>
          <w:b/>
          <w:sz w:val="22"/>
          <w:szCs w:val="22"/>
        </w:rPr>
        <w:t>ARTÍCULO SEGUNDO</w:t>
      </w:r>
      <w:r w:rsidRPr="00486994">
        <w:rPr>
          <w:rFonts w:asciiTheme="minorHAnsi" w:eastAsia="Batang" w:hAnsiTheme="minorHAnsi"/>
          <w:sz w:val="22"/>
          <w:szCs w:val="22"/>
        </w:rPr>
        <w:t>:</w:t>
      </w:r>
      <w:r w:rsidR="00DB22ED" w:rsidRPr="00486994">
        <w:rPr>
          <w:rFonts w:asciiTheme="minorHAnsi" w:eastAsia="Batang" w:hAnsiTheme="minorHAnsi"/>
          <w:sz w:val="22"/>
          <w:szCs w:val="22"/>
        </w:rPr>
        <w:t xml:space="preserve"> </w:t>
      </w:r>
      <w:r w:rsidRPr="00486994">
        <w:rPr>
          <w:rFonts w:asciiTheme="minorHAnsi" w:hAnsiTheme="minorHAnsi"/>
          <w:sz w:val="22"/>
          <w:szCs w:val="22"/>
        </w:rPr>
        <w:t>Contra la presente decisión no procede recurso alguno.</w:t>
      </w:r>
    </w:p>
    <w:p w:rsidR="001429F0" w:rsidRPr="00486994" w:rsidRDefault="001429F0" w:rsidP="00970342">
      <w:pPr>
        <w:spacing w:after="0" w:line="240" w:lineRule="auto"/>
        <w:jc w:val="both"/>
        <w:rPr>
          <w:rFonts w:asciiTheme="minorHAnsi" w:hAnsiTheme="minorHAnsi" w:cs="Arial"/>
          <w:lang w:val="es-MX"/>
        </w:rPr>
      </w:pPr>
    </w:p>
    <w:p w:rsidR="001429F0" w:rsidRPr="00486994" w:rsidRDefault="001429F0" w:rsidP="00970342">
      <w:pPr>
        <w:pStyle w:val="NormalWeb"/>
        <w:shd w:val="clear" w:color="auto" w:fill="FFFFFF"/>
        <w:spacing w:before="0" w:beforeAutospacing="0" w:after="0" w:afterAutospacing="0"/>
        <w:jc w:val="both"/>
        <w:rPr>
          <w:rFonts w:asciiTheme="minorHAnsi" w:hAnsiTheme="minorHAnsi" w:cs="Arial"/>
          <w:sz w:val="22"/>
          <w:szCs w:val="22"/>
          <w:lang w:val="es-MX"/>
        </w:rPr>
      </w:pPr>
    </w:p>
    <w:p w:rsidR="00CD355B" w:rsidRPr="00486994" w:rsidRDefault="00AD75CE" w:rsidP="00970342">
      <w:pPr>
        <w:spacing w:line="240" w:lineRule="auto"/>
        <w:jc w:val="center"/>
        <w:rPr>
          <w:rFonts w:asciiTheme="minorHAnsi" w:hAnsiTheme="minorHAnsi" w:cs="Arial"/>
          <w:b/>
          <w:bCs/>
        </w:rPr>
      </w:pPr>
      <w:r w:rsidRPr="00486994">
        <w:rPr>
          <w:rFonts w:asciiTheme="minorHAnsi" w:hAnsiTheme="minorHAnsi" w:cs="Arial"/>
          <w:b/>
          <w:bCs/>
        </w:rPr>
        <w:t>COMUNÍQUESE</w:t>
      </w:r>
      <w:r w:rsidR="00CD355B" w:rsidRPr="00486994">
        <w:rPr>
          <w:rFonts w:asciiTheme="minorHAnsi" w:hAnsiTheme="minorHAnsi" w:cs="Arial"/>
          <w:b/>
          <w:bCs/>
        </w:rPr>
        <w:t xml:space="preserve"> Y CÚMPLASE</w:t>
      </w:r>
    </w:p>
    <w:p w:rsidR="00CD355B" w:rsidRPr="00486994" w:rsidRDefault="00CD355B" w:rsidP="00970342">
      <w:pPr>
        <w:spacing w:after="0" w:line="240" w:lineRule="auto"/>
        <w:contextualSpacing/>
        <w:jc w:val="center"/>
        <w:rPr>
          <w:rFonts w:asciiTheme="minorHAnsi" w:hAnsiTheme="minorHAnsi" w:cs="Arial"/>
          <w:b/>
        </w:rPr>
      </w:pPr>
    </w:p>
    <w:p w:rsidR="00C7088E" w:rsidRPr="00486994" w:rsidRDefault="00C7088E" w:rsidP="00970342">
      <w:pPr>
        <w:spacing w:after="0" w:line="240" w:lineRule="auto"/>
        <w:contextualSpacing/>
        <w:jc w:val="center"/>
        <w:rPr>
          <w:rFonts w:asciiTheme="minorHAnsi" w:hAnsiTheme="minorHAnsi" w:cs="Arial"/>
          <w:b/>
        </w:rPr>
      </w:pPr>
    </w:p>
    <w:p w:rsidR="00550F51" w:rsidRPr="00486994" w:rsidRDefault="00550F51" w:rsidP="00970342">
      <w:pPr>
        <w:spacing w:after="0" w:line="240" w:lineRule="auto"/>
        <w:contextualSpacing/>
        <w:jc w:val="center"/>
        <w:rPr>
          <w:rFonts w:asciiTheme="minorHAnsi" w:hAnsiTheme="minorHAnsi" w:cs="Arial"/>
          <w:b/>
        </w:rPr>
      </w:pPr>
    </w:p>
    <w:p w:rsidR="00CD355B" w:rsidRPr="00486994" w:rsidRDefault="00CD355B" w:rsidP="00970342">
      <w:pPr>
        <w:pStyle w:val="Sinespaciado"/>
        <w:jc w:val="center"/>
        <w:rPr>
          <w:rFonts w:asciiTheme="minorHAnsi" w:hAnsiTheme="minorHAnsi"/>
          <w:lang w:val="es-ES"/>
        </w:rPr>
      </w:pPr>
      <w:r w:rsidRPr="00486994">
        <w:rPr>
          <w:rFonts w:asciiTheme="minorHAnsi" w:hAnsiTheme="minorHAnsi"/>
        </w:rPr>
        <w:t>Jefe Oficina Asesora de Asuntos Disciplinarios</w:t>
      </w:r>
    </w:p>
    <w:p w:rsidR="00CD355B" w:rsidRPr="00486994" w:rsidRDefault="00CD355B" w:rsidP="00970342">
      <w:pPr>
        <w:spacing w:line="240" w:lineRule="auto"/>
        <w:jc w:val="center"/>
        <w:rPr>
          <w:rFonts w:asciiTheme="minorHAnsi" w:hAnsiTheme="minorHAnsi" w:cs="Arial"/>
          <w:lang w:val="es-ES"/>
        </w:rPr>
      </w:pPr>
    </w:p>
    <w:p w:rsidR="000D19B8" w:rsidRPr="00486994" w:rsidRDefault="000D19B8" w:rsidP="00970342">
      <w:pPr>
        <w:spacing w:after="0" w:line="240" w:lineRule="auto"/>
        <w:rPr>
          <w:rFonts w:asciiTheme="minorHAnsi" w:eastAsia="Times New Roman" w:hAnsiTheme="minorHAnsi" w:cs="Arial"/>
          <w:lang w:val="es-MX" w:eastAsia="es-ES"/>
        </w:rPr>
      </w:pPr>
      <w:r w:rsidRPr="00486994">
        <w:rPr>
          <w:rFonts w:asciiTheme="minorHAnsi" w:eastAsia="Times New Roman" w:hAnsiTheme="minorHAnsi" w:cs="Arial"/>
          <w:lang w:val="es-MX" w:eastAsia="es-ES"/>
        </w:rPr>
        <w:t xml:space="preserve">Proyectó: </w:t>
      </w:r>
      <w:r w:rsidR="00550F51" w:rsidRPr="00486994">
        <w:rPr>
          <w:rFonts w:asciiTheme="minorHAnsi" w:eastAsia="Times New Roman" w:hAnsiTheme="minorHAnsi" w:cs="Arial"/>
          <w:lang w:val="es-MX" w:eastAsia="es-ES"/>
        </w:rPr>
        <w:t>XXXX</w:t>
      </w:r>
    </w:p>
    <w:p w:rsidR="00CD355B" w:rsidRPr="00486994" w:rsidRDefault="00CD355B" w:rsidP="00970342">
      <w:pPr>
        <w:spacing w:line="240" w:lineRule="auto"/>
        <w:rPr>
          <w:rFonts w:asciiTheme="minorHAnsi" w:hAnsiTheme="minorHAnsi" w:cs="Arial"/>
        </w:rPr>
      </w:pPr>
    </w:p>
    <w:sectPr w:rsidR="00CD355B" w:rsidRPr="00486994" w:rsidSect="00617E26">
      <w:headerReference w:type="default" r:id="rId9"/>
      <w:footerReference w:type="default" r:id="rId10"/>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39" w:rsidRDefault="003B6B39" w:rsidP="00EB3308">
      <w:pPr>
        <w:spacing w:after="0" w:line="240" w:lineRule="auto"/>
      </w:pPr>
      <w:r>
        <w:separator/>
      </w:r>
    </w:p>
  </w:endnote>
  <w:endnote w:type="continuationSeparator" w:id="0">
    <w:p w:rsidR="003B6B39" w:rsidRDefault="003B6B39" w:rsidP="00EB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4A" w:rsidRDefault="0073714A">
    <w:pPr>
      <w:pStyle w:val="Piedepgina"/>
      <w:jc w:val="right"/>
    </w:pPr>
    <w:r>
      <w:fldChar w:fldCharType="begin"/>
    </w:r>
    <w:r>
      <w:instrText xml:space="preserve"> PAGE   \* MERGEFORMAT </w:instrText>
    </w:r>
    <w:r>
      <w:fldChar w:fldCharType="separate"/>
    </w:r>
    <w:r w:rsidR="00C542E9">
      <w:rPr>
        <w:noProof/>
      </w:rPr>
      <w:t>1</w:t>
    </w:r>
    <w:r>
      <w:fldChar w:fldCharType="end"/>
    </w:r>
  </w:p>
  <w:p w:rsidR="0073714A" w:rsidRDefault="007371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39" w:rsidRDefault="003B6B39" w:rsidP="00EB3308">
      <w:pPr>
        <w:spacing w:after="0" w:line="240" w:lineRule="auto"/>
      </w:pPr>
      <w:r>
        <w:separator/>
      </w:r>
    </w:p>
  </w:footnote>
  <w:footnote w:type="continuationSeparator" w:id="0">
    <w:p w:rsidR="003B6B39" w:rsidRDefault="003B6B39" w:rsidP="00EB3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3261"/>
      <w:gridCol w:w="2642"/>
      <w:gridCol w:w="1987"/>
    </w:tblGrid>
    <w:tr w:rsidR="00486994" w:rsidRPr="0025273C" w:rsidTr="00527EAF">
      <w:trPr>
        <w:trHeight w:val="410"/>
        <w:jc w:val="center"/>
      </w:trPr>
      <w:tc>
        <w:tcPr>
          <w:tcW w:w="906" w:type="pct"/>
          <w:vMerge w:val="restart"/>
          <w:shd w:val="clear" w:color="auto" w:fill="auto"/>
          <w:vAlign w:val="center"/>
        </w:tcPr>
        <w:p w:rsidR="00486994" w:rsidRPr="0025273C" w:rsidRDefault="00486994" w:rsidP="0037163F">
          <w:pPr>
            <w:pStyle w:val="Encabezado"/>
            <w:spacing w:after="0"/>
            <w:jc w:val="center"/>
          </w:pPr>
          <w:r>
            <w:rPr>
              <w:noProof/>
              <w:lang w:eastAsia="es-CO"/>
            </w:rPr>
            <w:drawing>
              <wp:inline distT="0" distB="0" distL="0" distR="0" wp14:anchorId="3EC98C71" wp14:editId="551DB11A">
                <wp:extent cx="862965" cy="892175"/>
                <wp:effectExtent l="0" t="0" r="0" b="3175"/>
                <wp:docPr id="2" name="Imagen 2" descr="D:\Users\aplaneacion3\Documents\Desktop\Boris\Escudo UDFJ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Users\aplaneacion3\Documents\Desktop\Boris\Escudo UDFJ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92175"/>
                        </a:xfrm>
                        <a:prstGeom prst="rect">
                          <a:avLst/>
                        </a:prstGeom>
                        <a:noFill/>
                        <a:ln>
                          <a:noFill/>
                        </a:ln>
                      </pic:spPr>
                    </pic:pic>
                  </a:graphicData>
                </a:graphic>
              </wp:inline>
            </w:drawing>
          </w:r>
        </w:p>
      </w:tc>
      <w:tc>
        <w:tcPr>
          <w:tcW w:w="1692" w:type="pct"/>
          <w:shd w:val="clear" w:color="auto" w:fill="auto"/>
          <w:vAlign w:val="center"/>
        </w:tcPr>
        <w:p w:rsidR="00486994" w:rsidRPr="00A40E30" w:rsidRDefault="0037163F" w:rsidP="0037163F">
          <w:pPr>
            <w:pStyle w:val="Encabezado"/>
            <w:spacing w:after="0"/>
            <w:jc w:val="center"/>
            <w:rPr>
              <w:b/>
              <w:sz w:val="20"/>
              <w:szCs w:val="20"/>
            </w:rPr>
          </w:pPr>
          <w:r>
            <w:rPr>
              <w:b/>
              <w:sz w:val="20"/>
              <w:szCs w:val="20"/>
            </w:rPr>
            <w:t>AUTO REMITE POR COMPETENCIA</w:t>
          </w:r>
        </w:p>
      </w:tc>
      <w:tc>
        <w:tcPr>
          <w:tcW w:w="1371" w:type="pct"/>
          <w:shd w:val="clear" w:color="auto" w:fill="auto"/>
          <w:vAlign w:val="center"/>
        </w:tcPr>
        <w:p w:rsidR="00486994" w:rsidRPr="00A40E30" w:rsidRDefault="00307560" w:rsidP="0037163F">
          <w:pPr>
            <w:pStyle w:val="Encabezado"/>
            <w:spacing w:after="0"/>
            <w:rPr>
              <w:sz w:val="20"/>
              <w:szCs w:val="20"/>
            </w:rPr>
          </w:pPr>
          <w:r>
            <w:rPr>
              <w:sz w:val="20"/>
              <w:szCs w:val="20"/>
            </w:rPr>
            <w:t>Código: CD-</w:t>
          </w:r>
          <w:r w:rsidR="00527EAF">
            <w:rPr>
              <w:sz w:val="20"/>
              <w:szCs w:val="20"/>
            </w:rPr>
            <w:t>PR-001-</w:t>
          </w:r>
          <w:r w:rsidR="0037163F">
            <w:rPr>
              <w:sz w:val="20"/>
              <w:szCs w:val="20"/>
            </w:rPr>
            <w:t>FR-032</w:t>
          </w:r>
        </w:p>
      </w:tc>
      <w:tc>
        <w:tcPr>
          <w:tcW w:w="1031" w:type="pct"/>
          <w:vMerge w:val="restart"/>
          <w:shd w:val="clear" w:color="auto" w:fill="auto"/>
          <w:vAlign w:val="center"/>
        </w:tcPr>
        <w:p w:rsidR="00486994" w:rsidRPr="0025273C" w:rsidRDefault="00486994" w:rsidP="0037163F">
          <w:pPr>
            <w:pStyle w:val="Encabezado"/>
            <w:spacing w:after="0"/>
          </w:pPr>
          <w:r>
            <w:rPr>
              <w:noProof/>
              <w:lang w:eastAsia="es-CO"/>
            </w:rPr>
            <w:drawing>
              <wp:inline distT="0" distB="0" distL="0" distR="0" wp14:anchorId="6F201B6B" wp14:editId="3DC8C411">
                <wp:extent cx="1126490" cy="365760"/>
                <wp:effectExtent l="0" t="0" r="0" b="0"/>
                <wp:docPr id="1" name="Imagen 1" descr="D:\Users\aplaneacion3\Documents\Desktop\Boris\SIGUD\Logo SIG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Users\aplaneacion3\Documents\Desktop\Boris\SIGUD\Logo SIGUD.jpg"/>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126490" cy="365760"/>
                        </a:xfrm>
                        <a:prstGeom prst="rect">
                          <a:avLst/>
                        </a:prstGeom>
                        <a:noFill/>
                        <a:ln>
                          <a:noFill/>
                        </a:ln>
                      </pic:spPr>
                    </pic:pic>
                  </a:graphicData>
                </a:graphic>
              </wp:inline>
            </w:drawing>
          </w:r>
        </w:p>
      </w:tc>
    </w:tr>
    <w:tr w:rsidR="00486994" w:rsidRPr="0025273C" w:rsidTr="00527EAF">
      <w:trPr>
        <w:trHeight w:val="416"/>
        <w:jc w:val="center"/>
      </w:trPr>
      <w:tc>
        <w:tcPr>
          <w:tcW w:w="906" w:type="pct"/>
          <w:vMerge/>
          <w:shd w:val="clear" w:color="auto" w:fill="auto"/>
          <w:vAlign w:val="center"/>
        </w:tcPr>
        <w:p w:rsidR="00486994" w:rsidRPr="0025273C" w:rsidRDefault="00486994" w:rsidP="00127F8A">
          <w:pPr>
            <w:pStyle w:val="Encabezado"/>
            <w:jc w:val="center"/>
          </w:pPr>
        </w:p>
      </w:tc>
      <w:tc>
        <w:tcPr>
          <w:tcW w:w="1692" w:type="pct"/>
          <w:shd w:val="clear" w:color="auto" w:fill="auto"/>
          <w:vAlign w:val="center"/>
        </w:tcPr>
        <w:p w:rsidR="00486994" w:rsidRPr="00A40E30" w:rsidRDefault="00486994" w:rsidP="0037163F">
          <w:pPr>
            <w:pStyle w:val="Encabezado"/>
            <w:spacing w:after="0"/>
            <w:rPr>
              <w:sz w:val="20"/>
              <w:szCs w:val="20"/>
            </w:rPr>
          </w:pPr>
          <w:r w:rsidRPr="00A40E30">
            <w:rPr>
              <w:sz w:val="20"/>
              <w:szCs w:val="20"/>
            </w:rPr>
            <w:t xml:space="preserve">Macroproceso: </w:t>
          </w:r>
          <w:r w:rsidRPr="00A40E30">
            <w:rPr>
              <w:sz w:val="20"/>
            </w:rPr>
            <w:t>Evaluación</w:t>
          </w:r>
          <w:r w:rsidRPr="00A40E30">
            <w:rPr>
              <w:sz w:val="20"/>
              <w:szCs w:val="20"/>
            </w:rPr>
            <w:t xml:space="preserve"> y Control</w:t>
          </w:r>
        </w:p>
      </w:tc>
      <w:tc>
        <w:tcPr>
          <w:tcW w:w="1371" w:type="pct"/>
          <w:shd w:val="clear" w:color="auto" w:fill="auto"/>
          <w:vAlign w:val="center"/>
        </w:tcPr>
        <w:p w:rsidR="00486994" w:rsidRPr="00A40E30" w:rsidRDefault="00486994" w:rsidP="0037163F">
          <w:pPr>
            <w:pStyle w:val="Encabezado"/>
            <w:spacing w:after="0"/>
            <w:rPr>
              <w:sz w:val="20"/>
              <w:szCs w:val="20"/>
            </w:rPr>
          </w:pPr>
          <w:r w:rsidRPr="00A40E30">
            <w:rPr>
              <w:sz w:val="20"/>
              <w:szCs w:val="20"/>
            </w:rPr>
            <w:t>Versión: 01</w:t>
          </w:r>
        </w:p>
      </w:tc>
      <w:tc>
        <w:tcPr>
          <w:tcW w:w="1031" w:type="pct"/>
          <w:vMerge/>
          <w:shd w:val="clear" w:color="auto" w:fill="auto"/>
          <w:vAlign w:val="center"/>
        </w:tcPr>
        <w:p w:rsidR="00486994" w:rsidRPr="0025273C" w:rsidRDefault="00486994" w:rsidP="00127F8A">
          <w:pPr>
            <w:pStyle w:val="Encabezado"/>
            <w:jc w:val="center"/>
          </w:pPr>
        </w:p>
      </w:tc>
    </w:tr>
    <w:tr w:rsidR="00486994" w:rsidRPr="0025273C" w:rsidTr="00527EAF">
      <w:trPr>
        <w:trHeight w:val="285"/>
        <w:jc w:val="center"/>
      </w:trPr>
      <w:tc>
        <w:tcPr>
          <w:tcW w:w="906" w:type="pct"/>
          <w:vMerge/>
          <w:shd w:val="clear" w:color="auto" w:fill="auto"/>
          <w:vAlign w:val="center"/>
        </w:tcPr>
        <w:p w:rsidR="00486994" w:rsidRPr="0025273C" w:rsidRDefault="00486994" w:rsidP="00127F8A">
          <w:pPr>
            <w:pStyle w:val="Encabezado"/>
            <w:jc w:val="center"/>
          </w:pPr>
        </w:p>
      </w:tc>
      <w:tc>
        <w:tcPr>
          <w:tcW w:w="1692" w:type="pct"/>
          <w:shd w:val="clear" w:color="auto" w:fill="auto"/>
          <w:vAlign w:val="center"/>
        </w:tcPr>
        <w:p w:rsidR="00486994" w:rsidRPr="00A40E30" w:rsidRDefault="00486994" w:rsidP="0037163F">
          <w:pPr>
            <w:pStyle w:val="Encabezado"/>
            <w:spacing w:after="0"/>
            <w:jc w:val="center"/>
            <w:rPr>
              <w:sz w:val="20"/>
              <w:szCs w:val="20"/>
            </w:rPr>
          </w:pPr>
          <w:r w:rsidRPr="00A40E30">
            <w:rPr>
              <w:sz w:val="20"/>
              <w:szCs w:val="20"/>
            </w:rPr>
            <w:t>Proceso: Control Disciplinario</w:t>
          </w:r>
        </w:p>
      </w:tc>
      <w:tc>
        <w:tcPr>
          <w:tcW w:w="1371" w:type="pct"/>
          <w:shd w:val="clear" w:color="auto" w:fill="auto"/>
          <w:vAlign w:val="center"/>
        </w:tcPr>
        <w:p w:rsidR="00486994" w:rsidRPr="00A40E30" w:rsidRDefault="00486994" w:rsidP="0037163F">
          <w:pPr>
            <w:pStyle w:val="Encabezado"/>
            <w:spacing w:after="0"/>
            <w:rPr>
              <w:sz w:val="20"/>
              <w:szCs w:val="20"/>
            </w:rPr>
          </w:pPr>
          <w:r>
            <w:rPr>
              <w:sz w:val="20"/>
            </w:rPr>
            <w:t xml:space="preserve">Fecha de Aprobación: </w:t>
          </w:r>
          <w:r w:rsidR="00C542E9">
            <w:t>28/09/2018</w:t>
          </w:r>
        </w:p>
      </w:tc>
      <w:tc>
        <w:tcPr>
          <w:tcW w:w="1031" w:type="pct"/>
          <w:vMerge/>
          <w:shd w:val="clear" w:color="auto" w:fill="auto"/>
          <w:vAlign w:val="center"/>
        </w:tcPr>
        <w:p w:rsidR="00486994" w:rsidRPr="0025273C" w:rsidRDefault="00486994" w:rsidP="00127F8A">
          <w:pPr>
            <w:pStyle w:val="Encabezado"/>
            <w:jc w:val="center"/>
          </w:pPr>
        </w:p>
      </w:tc>
    </w:tr>
  </w:tbl>
  <w:p w:rsidR="00EB3308" w:rsidRDefault="00EB3308" w:rsidP="00EB3308">
    <w:pPr>
      <w:spacing w:after="0" w:line="240" w:lineRule="auto"/>
      <w:jc w:val="cent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CD2"/>
    <w:multiLevelType w:val="hybridMultilevel"/>
    <w:tmpl w:val="C7D262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80E73"/>
    <w:multiLevelType w:val="hybridMultilevel"/>
    <w:tmpl w:val="506CBC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4083038"/>
    <w:multiLevelType w:val="hybridMultilevel"/>
    <w:tmpl w:val="B1B4C4FC"/>
    <w:lvl w:ilvl="0" w:tplc="A7D89EF6">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4C515D"/>
    <w:multiLevelType w:val="hybridMultilevel"/>
    <w:tmpl w:val="3112E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0CE2977"/>
    <w:multiLevelType w:val="hybridMultilevel"/>
    <w:tmpl w:val="1584B41A"/>
    <w:lvl w:ilvl="0" w:tplc="F98C1E92">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942559"/>
    <w:multiLevelType w:val="hybridMultilevel"/>
    <w:tmpl w:val="AAE4A0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7140084"/>
    <w:multiLevelType w:val="hybridMultilevel"/>
    <w:tmpl w:val="B9348C4A"/>
    <w:lvl w:ilvl="0" w:tplc="DB76DFA8">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5B"/>
    <w:rsid w:val="00000547"/>
    <w:rsid w:val="00002C41"/>
    <w:rsid w:val="00004037"/>
    <w:rsid w:val="00005919"/>
    <w:rsid w:val="00005CE6"/>
    <w:rsid w:val="00005DFB"/>
    <w:rsid w:val="000063AD"/>
    <w:rsid w:val="000065D9"/>
    <w:rsid w:val="00014087"/>
    <w:rsid w:val="0001550C"/>
    <w:rsid w:val="00027528"/>
    <w:rsid w:val="00031021"/>
    <w:rsid w:val="00044703"/>
    <w:rsid w:val="00051E44"/>
    <w:rsid w:val="00057538"/>
    <w:rsid w:val="0006191F"/>
    <w:rsid w:val="00063D9C"/>
    <w:rsid w:val="000756CF"/>
    <w:rsid w:val="000830AC"/>
    <w:rsid w:val="00092AA6"/>
    <w:rsid w:val="0009511A"/>
    <w:rsid w:val="00095374"/>
    <w:rsid w:val="000A0967"/>
    <w:rsid w:val="000A13D3"/>
    <w:rsid w:val="000A4545"/>
    <w:rsid w:val="000A473A"/>
    <w:rsid w:val="000A7FDE"/>
    <w:rsid w:val="000B2B18"/>
    <w:rsid w:val="000B75DD"/>
    <w:rsid w:val="000C6DC6"/>
    <w:rsid w:val="000D15BA"/>
    <w:rsid w:val="000D161F"/>
    <w:rsid w:val="000D19B8"/>
    <w:rsid w:val="000D387D"/>
    <w:rsid w:val="000D3A77"/>
    <w:rsid w:val="000F3733"/>
    <w:rsid w:val="00107FEE"/>
    <w:rsid w:val="0011623C"/>
    <w:rsid w:val="001168DC"/>
    <w:rsid w:val="001429F0"/>
    <w:rsid w:val="00152014"/>
    <w:rsid w:val="0015597B"/>
    <w:rsid w:val="001650DD"/>
    <w:rsid w:val="00172B6E"/>
    <w:rsid w:val="00174470"/>
    <w:rsid w:val="001749CB"/>
    <w:rsid w:val="00175A61"/>
    <w:rsid w:val="00176BAA"/>
    <w:rsid w:val="00177803"/>
    <w:rsid w:val="00184B17"/>
    <w:rsid w:val="00186277"/>
    <w:rsid w:val="00194759"/>
    <w:rsid w:val="001B0510"/>
    <w:rsid w:val="001B07A8"/>
    <w:rsid w:val="001C088A"/>
    <w:rsid w:val="001C7B91"/>
    <w:rsid w:val="001C7C9C"/>
    <w:rsid w:val="001D13EC"/>
    <w:rsid w:val="001D60E8"/>
    <w:rsid w:val="001D66CA"/>
    <w:rsid w:val="001D72E3"/>
    <w:rsid w:val="001F2155"/>
    <w:rsid w:val="001F69BB"/>
    <w:rsid w:val="0021145D"/>
    <w:rsid w:val="0021174B"/>
    <w:rsid w:val="00212800"/>
    <w:rsid w:val="00214AB5"/>
    <w:rsid w:val="002228EF"/>
    <w:rsid w:val="00230CEC"/>
    <w:rsid w:val="00230DCE"/>
    <w:rsid w:val="00231D13"/>
    <w:rsid w:val="00234249"/>
    <w:rsid w:val="00235F16"/>
    <w:rsid w:val="0025166B"/>
    <w:rsid w:val="00260A7F"/>
    <w:rsid w:val="002625D9"/>
    <w:rsid w:val="00262EFD"/>
    <w:rsid w:val="0026391F"/>
    <w:rsid w:val="00264538"/>
    <w:rsid w:val="00275E08"/>
    <w:rsid w:val="00276ECD"/>
    <w:rsid w:val="002805F0"/>
    <w:rsid w:val="00285686"/>
    <w:rsid w:val="00287EE9"/>
    <w:rsid w:val="00294DE4"/>
    <w:rsid w:val="002954F9"/>
    <w:rsid w:val="002A53EF"/>
    <w:rsid w:val="002B1F54"/>
    <w:rsid w:val="002C42D3"/>
    <w:rsid w:val="002D3F57"/>
    <w:rsid w:val="002D6A9A"/>
    <w:rsid w:val="002D6F20"/>
    <w:rsid w:val="002F02CC"/>
    <w:rsid w:val="002F453B"/>
    <w:rsid w:val="002F6F23"/>
    <w:rsid w:val="00302164"/>
    <w:rsid w:val="0030444F"/>
    <w:rsid w:val="00305E4D"/>
    <w:rsid w:val="003074E4"/>
    <w:rsid w:val="00307560"/>
    <w:rsid w:val="00307DBF"/>
    <w:rsid w:val="00311E64"/>
    <w:rsid w:val="00313344"/>
    <w:rsid w:val="003139A7"/>
    <w:rsid w:val="003168A9"/>
    <w:rsid w:val="00325F9F"/>
    <w:rsid w:val="003300FD"/>
    <w:rsid w:val="003306AC"/>
    <w:rsid w:val="00331F2D"/>
    <w:rsid w:val="00333224"/>
    <w:rsid w:val="00343745"/>
    <w:rsid w:val="00344468"/>
    <w:rsid w:val="0034516D"/>
    <w:rsid w:val="00345887"/>
    <w:rsid w:val="00350241"/>
    <w:rsid w:val="00351F60"/>
    <w:rsid w:val="0036137B"/>
    <w:rsid w:val="00363DD3"/>
    <w:rsid w:val="00366DD3"/>
    <w:rsid w:val="00370FC4"/>
    <w:rsid w:val="0037163F"/>
    <w:rsid w:val="0037184C"/>
    <w:rsid w:val="00382264"/>
    <w:rsid w:val="003824CD"/>
    <w:rsid w:val="003917E5"/>
    <w:rsid w:val="00394BCC"/>
    <w:rsid w:val="00395F8A"/>
    <w:rsid w:val="003965D4"/>
    <w:rsid w:val="003A29DD"/>
    <w:rsid w:val="003B005A"/>
    <w:rsid w:val="003B6B39"/>
    <w:rsid w:val="003C09F0"/>
    <w:rsid w:val="003C3182"/>
    <w:rsid w:val="003C6FFA"/>
    <w:rsid w:val="003D57C6"/>
    <w:rsid w:val="003D63E8"/>
    <w:rsid w:val="003D6C16"/>
    <w:rsid w:val="003D7BEA"/>
    <w:rsid w:val="003E61E1"/>
    <w:rsid w:val="003F10E8"/>
    <w:rsid w:val="00400A57"/>
    <w:rsid w:val="00405CB6"/>
    <w:rsid w:val="00407B2A"/>
    <w:rsid w:val="0041176D"/>
    <w:rsid w:val="00414007"/>
    <w:rsid w:val="00422E41"/>
    <w:rsid w:val="00431CA3"/>
    <w:rsid w:val="00432B3B"/>
    <w:rsid w:val="00433C5F"/>
    <w:rsid w:val="00433EE7"/>
    <w:rsid w:val="004449F2"/>
    <w:rsid w:val="004465B5"/>
    <w:rsid w:val="00447F45"/>
    <w:rsid w:val="0045275C"/>
    <w:rsid w:val="00467A18"/>
    <w:rsid w:val="00471325"/>
    <w:rsid w:val="004726C1"/>
    <w:rsid w:val="004767DD"/>
    <w:rsid w:val="00486994"/>
    <w:rsid w:val="00491108"/>
    <w:rsid w:val="004916F4"/>
    <w:rsid w:val="00494022"/>
    <w:rsid w:val="004A00AF"/>
    <w:rsid w:val="004A07D7"/>
    <w:rsid w:val="004B0644"/>
    <w:rsid w:val="004B5BA3"/>
    <w:rsid w:val="004B65C0"/>
    <w:rsid w:val="004C207A"/>
    <w:rsid w:val="004D6C6F"/>
    <w:rsid w:val="004D6EFC"/>
    <w:rsid w:val="004E3531"/>
    <w:rsid w:val="004F62DF"/>
    <w:rsid w:val="0050463C"/>
    <w:rsid w:val="00511459"/>
    <w:rsid w:val="005129A5"/>
    <w:rsid w:val="00512C29"/>
    <w:rsid w:val="005145ED"/>
    <w:rsid w:val="00516AB9"/>
    <w:rsid w:val="00527EAF"/>
    <w:rsid w:val="00530BE0"/>
    <w:rsid w:val="0054081A"/>
    <w:rsid w:val="00542837"/>
    <w:rsid w:val="00550F51"/>
    <w:rsid w:val="0055655C"/>
    <w:rsid w:val="005600E6"/>
    <w:rsid w:val="0056279D"/>
    <w:rsid w:val="005648F0"/>
    <w:rsid w:val="00567E16"/>
    <w:rsid w:val="00574602"/>
    <w:rsid w:val="00575855"/>
    <w:rsid w:val="00577108"/>
    <w:rsid w:val="005855BE"/>
    <w:rsid w:val="00590BB3"/>
    <w:rsid w:val="005924C6"/>
    <w:rsid w:val="00596FE1"/>
    <w:rsid w:val="005A23B6"/>
    <w:rsid w:val="005B06C3"/>
    <w:rsid w:val="005B15E7"/>
    <w:rsid w:val="005B5515"/>
    <w:rsid w:val="005D21D4"/>
    <w:rsid w:val="005E04DA"/>
    <w:rsid w:val="005E5E32"/>
    <w:rsid w:val="005E7E9E"/>
    <w:rsid w:val="005F340A"/>
    <w:rsid w:val="005F624E"/>
    <w:rsid w:val="005F642A"/>
    <w:rsid w:val="00602B7C"/>
    <w:rsid w:val="00610302"/>
    <w:rsid w:val="00616022"/>
    <w:rsid w:val="0061787F"/>
    <w:rsid w:val="00617E26"/>
    <w:rsid w:val="0062185F"/>
    <w:rsid w:val="006239B1"/>
    <w:rsid w:val="00624BAB"/>
    <w:rsid w:val="00643801"/>
    <w:rsid w:val="00645411"/>
    <w:rsid w:val="00645950"/>
    <w:rsid w:val="00647EBF"/>
    <w:rsid w:val="00660721"/>
    <w:rsid w:val="00672C43"/>
    <w:rsid w:val="006A0736"/>
    <w:rsid w:val="006A68CB"/>
    <w:rsid w:val="006A6D95"/>
    <w:rsid w:val="006B2B39"/>
    <w:rsid w:val="006C2C9C"/>
    <w:rsid w:val="006C54F3"/>
    <w:rsid w:val="006C6E8F"/>
    <w:rsid w:val="006D2045"/>
    <w:rsid w:val="006E4AFD"/>
    <w:rsid w:val="006F0FB3"/>
    <w:rsid w:val="006F146F"/>
    <w:rsid w:val="006F34F9"/>
    <w:rsid w:val="007002A4"/>
    <w:rsid w:val="00700310"/>
    <w:rsid w:val="007008DE"/>
    <w:rsid w:val="00702465"/>
    <w:rsid w:val="00706C14"/>
    <w:rsid w:val="00717475"/>
    <w:rsid w:val="00725370"/>
    <w:rsid w:val="00727D54"/>
    <w:rsid w:val="007333EB"/>
    <w:rsid w:val="0073714A"/>
    <w:rsid w:val="00737337"/>
    <w:rsid w:val="00740537"/>
    <w:rsid w:val="0074394E"/>
    <w:rsid w:val="0074608B"/>
    <w:rsid w:val="007522CB"/>
    <w:rsid w:val="00757A8B"/>
    <w:rsid w:val="00762586"/>
    <w:rsid w:val="007663D8"/>
    <w:rsid w:val="00770FF9"/>
    <w:rsid w:val="00780442"/>
    <w:rsid w:val="007804CB"/>
    <w:rsid w:val="00782DEB"/>
    <w:rsid w:val="007A1475"/>
    <w:rsid w:val="007A2BE8"/>
    <w:rsid w:val="007B1D5F"/>
    <w:rsid w:val="007B4647"/>
    <w:rsid w:val="007C7EAD"/>
    <w:rsid w:val="007E0375"/>
    <w:rsid w:val="007E1C43"/>
    <w:rsid w:val="007E2D31"/>
    <w:rsid w:val="00807B3D"/>
    <w:rsid w:val="00807D4C"/>
    <w:rsid w:val="00823B9E"/>
    <w:rsid w:val="008279EC"/>
    <w:rsid w:val="0083044C"/>
    <w:rsid w:val="0084542A"/>
    <w:rsid w:val="008552CB"/>
    <w:rsid w:val="00857E14"/>
    <w:rsid w:val="00860A4E"/>
    <w:rsid w:val="0086311E"/>
    <w:rsid w:val="00864F35"/>
    <w:rsid w:val="00865867"/>
    <w:rsid w:val="00866545"/>
    <w:rsid w:val="00876D83"/>
    <w:rsid w:val="00882E19"/>
    <w:rsid w:val="00890CD7"/>
    <w:rsid w:val="0089196B"/>
    <w:rsid w:val="0089215E"/>
    <w:rsid w:val="008930DC"/>
    <w:rsid w:val="008973C6"/>
    <w:rsid w:val="008A02B3"/>
    <w:rsid w:val="008A1B5A"/>
    <w:rsid w:val="008A7DB3"/>
    <w:rsid w:val="008B0A88"/>
    <w:rsid w:val="008B7B24"/>
    <w:rsid w:val="008C372E"/>
    <w:rsid w:val="008C44F4"/>
    <w:rsid w:val="008F286E"/>
    <w:rsid w:val="009110DC"/>
    <w:rsid w:val="0092085B"/>
    <w:rsid w:val="00931210"/>
    <w:rsid w:val="00933D52"/>
    <w:rsid w:val="0094097F"/>
    <w:rsid w:val="009448A8"/>
    <w:rsid w:val="00951A4B"/>
    <w:rsid w:val="00953FA4"/>
    <w:rsid w:val="00960746"/>
    <w:rsid w:val="009658BB"/>
    <w:rsid w:val="00970342"/>
    <w:rsid w:val="00971966"/>
    <w:rsid w:val="00973025"/>
    <w:rsid w:val="009A2397"/>
    <w:rsid w:val="009A27BF"/>
    <w:rsid w:val="009A2C89"/>
    <w:rsid w:val="009A63D6"/>
    <w:rsid w:val="009B4BCD"/>
    <w:rsid w:val="009B6E4C"/>
    <w:rsid w:val="009C0477"/>
    <w:rsid w:val="009C3CB3"/>
    <w:rsid w:val="009E1455"/>
    <w:rsid w:val="009F0321"/>
    <w:rsid w:val="009F380C"/>
    <w:rsid w:val="00A037C8"/>
    <w:rsid w:val="00A04A09"/>
    <w:rsid w:val="00A10DE3"/>
    <w:rsid w:val="00A14AF1"/>
    <w:rsid w:val="00A15BD9"/>
    <w:rsid w:val="00A24696"/>
    <w:rsid w:val="00A30731"/>
    <w:rsid w:val="00A327FE"/>
    <w:rsid w:val="00A34BE4"/>
    <w:rsid w:val="00A37F59"/>
    <w:rsid w:val="00A40351"/>
    <w:rsid w:val="00A50F55"/>
    <w:rsid w:val="00A52184"/>
    <w:rsid w:val="00A616AC"/>
    <w:rsid w:val="00A6235B"/>
    <w:rsid w:val="00A66F34"/>
    <w:rsid w:val="00A77280"/>
    <w:rsid w:val="00A8109C"/>
    <w:rsid w:val="00A82AB3"/>
    <w:rsid w:val="00A84369"/>
    <w:rsid w:val="00A84CC3"/>
    <w:rsid w:val="00A8593D"/>
    <w:rsid w:val="00A93A1B"/>
    <w:rsid w:val="00A93F66"/>
    <w:rsid w:val="00AA2607"/>
    <w:rsid w:val="00AC2707"/>
    <w:rsid w:val="00AC33F6"/>
    <w:rsid w:val="00AC43F3"/>
    <w:rsid w:val="00AD75CE"/>
    <w:rsid w:val="00AE2EA2"/>
    <w:rsid w:val="00AE3D00"/>
    <w:rsid w:val="00AE411F"/>
    <w:rsid w:val="00AE5DC2"/>
    <w:rsid w:val="00AF117D"/>
    <w:rsid w:val="00AF23FD"/>
    <w:rsid w:val="00B015FA"/>
    <w:rsid w:val="00B04FDB"/>
    <w:rsid w:val="00B066A5"/>
    <w:rsid w:val="00B129A0"/>
    <w:rsid w:val="00B2490C"/>
    <w:rsid w:val="00B326AD"/>
    <w:rsid w:val="00B33718"/>
    <w:rsid w:val="00B43B06"/>
    <w:rsid w:val="00B44C55"/>
    <w:rsid w:val="00B44DC1"/>
    <w:rsid w:val="00B45101"/>
    <w:rsid w:val="00B46FF2"/>
    <w:rsid w:val="00B614EA"/>
    <w:rsid w:val="00B62CF8"/>
    <w:rsid w:val="00B65718"/>
    <w:rsid w:val="00B67172"/>
    <w:rsid w:val="00B71713"/>
    <w:rsid w:val="00B748DA"/>
    <w:rsid w:val="00B86CF4"/>
    <w:rsid w:val="00BA2DF9"/>
    <w:rsid w:val="00BA409B"/>
    <w:rsid w:val="00BD0325"/>
    <w:rsid w:val="00BD0C8A"/>
    <w:rsid w:val="00BD7D7B"/>
    <w:rsid w:val="00BE02B5"/>
    <w:rsid w:val="00BE2348"/>
    <w:rsid w:val="00BE43BE"/>
    <w:rsid w:val="00BE71AB"/>
    <w:rsid w:val="00BF6C0A"/>
    <w:rsid w:val="00BF6DFB"/>
    <w:rsid w:val="00BF7221"/>
    <w:rsid w:val="00C06479"/>
    <w:rsid w:val="00C13922"/>
    <w:rsid w:val="00C15465"/>
    <w:rsid w:val="00C26C4B"/>
    <w:rsid w:val="00C30D82"/>
    <w:rsid w:val="00C331B4"/>
    <w:rsid w:val="00C33311"/>
    <w:rsid w:val="00C37751"/>
    <w:rsid w:val="00C456A4"/>
    <w:rsid w:val="00C479E1"/>
    <w:rsid w:val="00C542E9"/>
    <w:rsid w:val="00C57EAD"/>
    <w:rsid w:val="00C7088E"/>
    <w:rsid w:val="00C7659F"/>
    <w:rsid w:val="00C80599"/>
    <w:rsid w:val="00C87246"/>
    <w:rsid w:val="00C9254C"/>
    <w:rsid w:val="00C92E23"/>
    <w:rsid w:val="00C96C67"/>
    <w:rsid w:val="00CA04F3"/>
    <w:rsid w:val="00CA1712"/>
    <w:rsid w:val="00CA2BA2"/>
    <w:rsid w:val="00CA61F9"/>
    <w:rsid w:val="00CB350E"/>
    <w:rsid w:val="00CB6251"/>
    <w:rsid w:val="00CB65C5"/>
    <w:rsid w:val="00CB7849"/>
    <w:rsid w:val="00CD355B"/>
    <w:rsid w:val="00CD376F"/>
    <w:rsid w:val="00CF110D"/>
    <w:rsid w:val="00CF6A10"/>
    <w:rsid w:val="00D0248D"/>
    <w:rsid w:val="00D03807"/>
    <w:rsid w:val="00D04A7B"/>
    <w:rsid w:val="00D11292"/>
    <w:rsid w:val="00D23CEC"/>
    <w:rsid w:val="00D27076"/>
    <w:rsid w:val="00D34ED4"/>
    <w:rsid w:val="00D354C8"/>
    <w:rsid w:val="00D3642E"/>
    <w:rsid w:val="00D433F8"/>
    <w:rsid w:val="00D46F0E"/>
    <w:rsid w:val="00D52EA2"/>
    <w:rsid w:val="00D60FA9"/>
    <w:rsid w:val="00D6301A"/>
    <w:rsid w:val="00D631EA"/>
    <w:rsid w:val="00D674D1"/>
    <w:rsid w:val="00D76AA1"/>
    <w:rsid w:val="00D83367"/>
    <w:rsid w:val="00D8430B"/>
    <w:rsid w:val="00D902DA"/>
    <w:rsid w:val="00D95650"/>
    <w:rsid w:val="00D95B6C"/>
    <w:rsid w:val="00DA0144"/>
    <w:rsid w:val="00DA20CF"/>
    <w:rsid w:val="00DA2ADA"/>
    <w:rsid w:val="00DA3EB4"/>
    <w:rsid w:val="00DA5C08"/>
    <w:rsid w:val="00DA6B05"/>
    <w:rsid w:val="00DB22ED"/>
    <w:rsid w:val="00DB3D5D"/>
    <w:rsid w:val="00DD7A1A"/>
    <w:rsid w:val="00DE2205"/>
    <w:rsid w:val="00DE439C"/>
    <w:rsid w:val="00DF1C53"/>
    <w:rsid w:val="00DF3487"/>
    <w:rsid w:val="00E02D44"/>
    <w:rsid w:val="00E13163"/>
    <w:rsid w:val="00E1659E"/>
    <w:rsid w:val="00E30493"/>
    <w:rsid w:val="00E3059C"/>
    <w:rsid w:val="00E353C9"/>
    <w:rsid w:val="00E37D62"/>
    <w:rsid w:val="00E417C6"/>
    <w:rsid w:val="00E44862"/>
    <w:rsid w:val="00E4645D"/>
    <w:rsid w:val="00E57EF0"/>
    <w:rsid w:val="00E64954"/>
    <w:rsid w:val="00E741F3"/>
    <w:rsid w:val="00E83069"/>
    <w:rsid w:val="00E831D7"/>
    <w:rsid w:val="00E83D97"/>
    <w:rsid w:val="00E94500"/>
    <w:rsid w:val="00EA4E78"/>
    <w:rsid w:val="00EA5796"/>
    <w:rsid w:val="00EB3308"/>
    <w:rsid w:val="00EB409B"/>
    <w:rsid w:val="00EB4320"/>
    <w:rsid w:val="00EC4F5A"/>
    <w:rsid w:val="00ED16D6"/>
    <w:rsid w:val="00ED4C7D"/>
    <w:rsid w:val="00ED6BBD"/>
    <w:rsid w:val="00EE641F"/>
    <w:rsid w:val="00EE7ACC"/>
    <w:rsid w:val="00EF1CE4"/>
    <w:rsid w:val="00EF4263"/>
    <w:rsid w:val="00F02CBC"/>
    <w:rsid w:val="00F02CF1"/>
    <w:rsid w:val="00F07026"/>
    <w:rsid w:val="00F075C2"/>
    <w:rsid w:val="00F23B60"/>
    <w:rsid w:val="00F25550"/>
    <w:rsid w:val="00F44BDB"/>
    <w:rsid w:val="00F474A1"/>
    <w:rsid w:val="00F51725"/>
    <w:rsid w:val="00F52B8C"/>
    <w:rsid w:val="00F5364A"/>
    <w:rsid w:val="00F54D8F"/>
    <w:rsid w:val="00F603EF"/>
    <w:rsid w:val="00F6313A"/>
    <w:rsid w:val="00F75225"/>
    <w:rsid w:val="00F90852"/>
    <w:rsid w:val="00F9740A"/>
    <w:rsid w:val="00FA112A"/>
    <w:rsid w:val="00FA2ACD"/>
    <w:rsid w:val="00FB2294"/>
    <w:rsid w:val="00FC2652"/>
    <w:rsid w:val="00FD2095"/>
    <w:rsid w:val="00FD229C"/>
    <w:rsid w:val="00FD4EA8"/>
    <w:rsid w:val="00FE1FB7"/>
    <w:rsid w:val="00FF2E76"/>
    <w:rsid w:val="00FF4E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55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EB3308"/>
    <w:pPr>
      <w:tabs>
        <w:tab w:val="center" w:pos="4252"/>
        <w:tab w:val="right" w:pos="8504"/>
      </w:tabs>
    </w:pPr>
  </w:style>
  <w:style w:type="character" w:customStyle="1" w:styleId="EncabezadoCar">
    <w:name w:val="Encabezado Car"/>
    <w:link w:val="Encabezado"/>
    <w:uiPriority w:val="99"/>
    <w:rsid w:val="00EB3308"/>
    <w:rPr>
      <w:sz w:val="22"/>
      <w:szCs w:val="22"/>
      <w:lang w:val="es-CO" w:eastAsia="en-US"/>
    </w:rPr>
  </w:style>
  <w:style w:type="paragraph" w:styleId="Piedepgina">
    <w:name w:val="footer"/>
    <w:basedOn w:val="Normal"/>
    <w:link w:val="PiedepginaCar"/>
    <w:uiPriority w:val="99"/>
    <w:unhideWhenUsed/>
    <w:rsid w:val="00EB3308"/>
    <w:pPr>
      <w:tabs>
        <w:tab w:val="center" w:pos="4252"/>
        <w:tab w:val="right" w:pos="8504"/>
      </w:tabs>
    </w:pPr>
  </w:style>
  <w:style w:type="character" w:customStyle="1" w:styleId="PiedepginaCar">
    <w:name w:val="Pie de página Car"/>
    <w:link w:val="Piedepgina"/>
    <w:uiPriority w:val="99"/>
    <w:rsid w:val="00EB3308"/>
    <w:rPr>
      <w:sz w:val="22"/>
      <w:szCs w:val="22"/>
      <w:lang w:val="es-CO" w:eastAsia="en-US"/>
    </w:rPr>
  </w:style>
  <w:style w:type="paragraph" w:styleId="Textodeglobo">
    <w:name w:val="Balloon Text"/>
    <w:basedOn w:val="Normal"/>
    <w:link w:val="TextodegloboCar"/>
    <w:uiPriority w:val="99"/>
    <w:semiHidden/>
    <w:unhideWhenUsed/>
    <w:rsid w:val="00EB330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3308"/>
    <w:rPr>
      <w:rFonts w:ascii="Tahoma" w:hAnsi="Tahoma" w:cs="Tahoma"/>
      <w:sz w:val="16"/>
      <w:szCs w:val="16"/>
      <w:lang w:val="es-CO" w:eastAsia="en-US"/>
    </w:rPr>
  </w:style>
  <w:style w:type="paragraph" w:styleId="Sinespaciado">
    <w:name w:val="No Spacing"/>
    <w:uiPriority w:val="1"/>
    <w:qFormat/>
    <w:rsid w:val="003C3182"/>
    <w:rPr>
      <w:sz w:val="22"/>
      <w:szCs w:val="22"/>
      <w:lang w:eastAsia="en-US"/>
    </w:rPr>
  </w:style>
  <w:style w:type="paragraph" w:styleId="Textonotapie">
    <w:name w:val="footnote text"/>
    <w:basedOn w:val="Normal"/>
    <w:link w:val="TextonotapieCar"/>
    <w:uiPriority w:val="99"/>
    <w:semiHidden/>
    <w:unhideWhenUsed/>
    <w:rsid w:val="00DA01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0144"/>
    <w:rPr>
      <w:lang w:eastAsia="en-US"/>
    </w:rPr>
  </w:style>
  <w:style w:type="character" w:styleId="Refdenotaalpie">
    <w:name w:val="footnote reference"/>
    <w:basedOn w:val="Fuentedeprrafopredeter"/>
    <w:uiPriority w:val="99"/>
    <w:semiHidden/>
    <w:unhideWhenUsed/>
    <w:rsid w:val="00DA0144"/>
    <w:rPr>
      <w:vertAlign w:val="superscript"/>
    </w:rPr>
  </w:style>
  <w:style w:type="paragraph" w:customStyle="1" w:styleId="a">
    <w:basedOn w:val="Normal"/>
    <w:next w:val="Ttulo"/>
    <w:link w:val="TtuloCar"/>
    <w:qFormat/>
    <w:rsid w:val="00931210"/>
    <w:pPr>
      <w:spacing w:after="0" w:line="240" w:lineRule="auto"/>
      <w:jc w:val="center"/>
    </w:pPr>
    <w:rPr>
      <w:rFonts w:ascii="Arial" w:hAnsi="Arial"/>
      <w:b/>
      <w:sz w:val="28"/>
      <w:szCs w:val="20"/>
      <w:lang w:eastAsia="es-ES"/>
    </w:rPr>
  </w:style>
  <w:style w:type="character" w:customStyle="1" w:styleId="TtuloCar">
    <w:name w:val="Título Car"/>
    <w:link w:val="a"/>
    <w:rsid w:val="00931210"/>
    <w:rPr>
      <w:rFonts w:ascii="Arial" w:hAnsi="Arial"/>
      <w:b/>
      <w:sz w:val="28"/>
      <w:lang w:eastAsia="es-ES"/>
    </w:rPr>
  </w:style>
  <w:style w:type="paragraph" w:styleId="Ttulo">
    <w:name w:val="Title"/>
    <w:basedOn w:val="Normal"/>
    <w:next w:val="Normal"/>
    <w:link w:val="TtuloCar1"/>
    <w:uiPriority w:val="10"/>
    <w:qFormat/>
    <w:rsid w:val="00931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31210"/>
    <w:rPr>
      <w:rFonts w:asciiTheme="majorHAnsi" w:eastAsiaTheme="majorEastAsia" w:hAnsiTheme="majorHAnsi" w:cstheme="majorBidi"/>
      <w:spacing w:val="-10"/>
      <w:kern w:val="28"/>
      <w:sz w:val="56"/>
      <w:szCs w:val="56"/>
      <w:lang w:eastAsia="en-US"/>
    </w:rPr>
  </w:style>
  <w:style w:type="paragraph" w:customStyle="1" w:styleId="section1">
    <w:name w:val="section1"/>
    <w:basedOn w:val="Normal"/>
    <w:uiPriority w:val="99"/>
    <w:rsid w:val="00CA2BA2"/>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CA2BA2"/>
    <w:pPr>
      <w:ind w:left="720"/>
      <w:contextualSpacing/>
    </w:pPr>
  </w:style>
  <w:style w:type="paragraph" w:styleId="Textoindependiente">
    <w:name w:val="Body Text"/>
    <w:basedOn w:val="Normal"/>
    <w:link w:val="TextoindependienteCar"/>
    <w:rsid w:val="00590BB3"/>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90BB3"/>
    <w:rPr>
      <w:rFonts w:ascii="Arial" w:eastAsia="Times New Roman" w:hAnsi="Arial" w:cs="Arial"/>
      <w:sz w:val="24"/>
      <w:szCs w:val="24"/>
      <w:lang w:val="es-ES" w:eastAsia="es-ES"/>
    </w:rPr>
  </w:style>
  <w:style w:type="paragraph" w:styleId="Textoindependiente3">
    <w:name w:val="Body Text 3"/>
    <w:basedOn w:val="Normal"/>
    <w:link w:val="Textoindependiente3Car"/>
    <w:uiPriority w:val="99"/>
    <w:semiHidden/>
    <w:unhideWhenUsed/>
    <w:rsid w:val="00F474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74A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D355B"/>
    <w:pPr>
      <w:spacing w:before="100" w:beforeAutospacing="1" w:after="100" w:afterAutospacing="1"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unhideWhenUsed/>
    <w:rsid w:val="00EB3308"/>
    <w:pPr>
      <w:tabs>
        <w:tab w:val="center" w:pos="4252"/>
        <w:tab w:val="right" w:pos="8504"/>
      </w:tabs>
    </w:pPr>
  </w:style>
  <w:style w:type="character" w:customStyle="1" w:styleId="EncabezadoCar">
    <w:name w:val="Encabezado Car"/>
    <w:link w:val="Encabezado"/>
    <w:uiPriority w:val="99"/>
    <w:rsid w:val="00EB3308"/>
    <w:rPr>
      <w:sz w:val="22"/>
      <w:szCs w:val="22"/>
      <w:lang w:val="es-CO" w:eastAsia="en-US"/>
    </w:rPr>
  </w:style>
  <w:style w:type="paragraph" w:styleId="Piedepgina">
    <w:name w:val="footer"/>
    <w:basedOn w:val="Normal"/>
    <w:link w:val="PiedepginaCar"/>
    <w:uiPriority w:val="99"/>
    <w:unhideWhenUsed/>
    <w:rsid w:val="00EB3308"/>
    <w:pPr>
      <w:tabs>
        <w:tab w:val="center" w:pos="4252"/>
        <w:tab w:val="right" w:pos="8504"/>
      </w:tabs>
    </w:pPr>
  </w:style>
  <w:style w:type="character" w:customStyle="1" w:styleId="PiedepginaCar">
    <w:name w:val="Pie de página Car"/>
    <w:link w:val="Piedepgina"/>
    <w:uiPriority w:val="99"/>
    <w:rsid w:val="00EB3308"/>
    <w:rPr>
      <w:sz w:val="22"/>
      <w:szCs w:val="22"/>
      <w:lang w:val="es-CO" w:eastAsia="en-US"/>
    </w:rPr>
  </w:style>
  <w:style w:type="paragraph" w:styleId="Textodeglobo">
    <w:name w:val="Balloon Text"/>
    <w:basedOn w:val="Normal"/>
    <w:link w:val="TextodegloboCar"/>
    <w:uiPriority w:val="99"/>
    <w:semiHidden/>
    <w:unhideWhenUsed/>
    <w:rsid w:val="00EB330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B3308"/>
    <w:rPr>
      <w:rFonts w:ascii="Tahoma" w:hAnsi="Tahoma" w:cs="Tahoma"/>
      <w:sz w:val="16"/>
      <w:szCs w:val="16"/>
      <w:lang w:val="es-CO" w:eastAsia="en-US"/>
    </w:rPr>
  </w:style>
  <w:style w:type="paragraph" w:styleId="Sinespaciado">
    <w:name w:val="No Spacing"/>
    <w:uiPriority w:val="1"/>
    <w:qFormat/>
    <w:rsid w:val="003C3182"/>
    <w:rPr>
      <w:sz w:val="22"/>
      <w:szCs w:val="22"/>
      <w:lang w:eastAsia="en-US"/>
    </w:rPr>
  </w:style>
  <w:style w:type="paragraph" w:styleId="Textonotapie">
    <w:name w:val="footnote text"/>
    <w:basedOn w:val="Normal"/>
    <w:link w:val="TextonotapieCar"/>
    <w:uiPriority w:val="99"/>
    <w:semiHidden/>
    <w:unhideWhenUsed/>
    <w:rsid w:val="00DA014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0144"/>
    <w:rPr>
      <w:lang w:eastAsia="en-US"/>
    </w:rPr>
  </w:style>
  <w:style w:type="character" w:styleId="Refdenotaalpie">
    <w:name w:val="footnote reference"/>
    <w:basedOn w:val="Fuentedeprrafopredeter"/>
    <w:uiPriority w:val="99"/>
    <w:semiHidden/>
    <w:unhideWhenUsed/>
    <w:rsid w:val="00DA0144"/>
    <w:rPr>
      <w:vertAlign w:val="superscript"/>
    </w:rPr>
  </w:style>
  <w:style w:type="paragraph" w:customStyle="1" w:styleId="a">
    <w:basedOn w:val="Normal"/>
    <w:next w:val="Ttulo"/>
    <w:link w:val="TtuloCar"/>
    <w:qFormat/>
    <w:rsid w:val="00931210"/>
    <w:pPr>
      <w:spacing w:after="0" w:line="240" w:lineRule="auto"/>
      <w:jc w:val="center"/>
    </w:pPr>
    <w:rPr>
      <w:rFonts w:ascii="Arial" w:hAnsi="Arial"/>
      <w:b/>
      <w:sz w:val="28"/>
      <w:szCs w:val="20"/>
      <w:lang w:eastAsia="es-ES"/>
    </w:rPr>
  </w:style>
  <w:style w:type="character" w:customStyle="1" w:styleId="TtuloCar">
    <w:name w:val="Título Car"/>
    <w:link w:val="a"/>
    <w:rsid w:val="00931210"/>
    <w:rPr>
      <w:rFonts w:ascii="Arial" w:hAnsi="Arial"/>
      <w:b/>
      <w:sz w:val="28"/>
      <w:lang w:eastAsia="es-ES"/>
    </w:rPr>
  </w:style>
  <w:style w:type="paragraph" w:styleId="Ttulo">
    <w:name w:val="Title"/>
    <w:basedOn w:val="Normal"/>
    <w:next w:val="Normal"/>
    <w:link w:val="TtuloCar1"/>
    <w:uiPriority w:val="10"/>
    <w:qFormat/>
    <w:rsid w:val="00931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31210"/>
    <w:rPr>
      <w:rFonts w:asciiTheme="majorHAnsi" w:eastAsiaTheme="majorEastAsia" w:hAnsiTheme="majorHAnsi" w:cstheme="majorBidi"/>
      <w:spacing w:val="-10"/>
      <w:kern w:val="28"/>
      <w:sz w:val="56"/>
      <w:szCs w:val="56"/>
      <w:lang w:eastAsia="en-US"/>
    </w:rPr>
  </w:style>
  <w:style w:type="paragraph" w:customStyle="1" w:styleId="section1">
    <w:name w:val="section1"/>
    <w:basedOn w:val="Normal"/>
    <w:uiPriority w:val="99"/>
    <w:rsid w:val="00CA2BA2"/>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CA2BA2"/>
    <w:pPr>
      <w:ind w:left="720"/>
      <w:contextualSpacing/>
    </w:pPr>
  </w:style>
  <w:style w:type="paragraph" w:styleId="Textoindependiente">
    <w:name w:val="Body Text"/>
    <w:basedOn w:val="Normal"/>
    <w:link w:val="TextoindependienteCar"/>
    <w:rsid w:val="00590BB3"/>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90BB3"/>
    <w:rPr>
      <w:rFonts w:ascii="Arial" w:eastAsia="Times New Roman" w:hAnsi="Arial" w:cs="Arial"/>
      <w:sz w:val="24"/>
      <w:szCs w:val="24"/>
      <w:lang w:val="es-ES" w:eastAsia="es-ES"/>
    </w:rPr>
  </w:style>
  <w:style w:type="paragraph" w:styleId="Textoindependiente3">
    <w:name w:val="Body Text 3"/>
    <w:basedOn w:val="Normal"/>
    <w:link w:val="Textoindependiente3Car"/>
    <w:uiPriority w:val="99"/>
    <w:semiHidden/>
    <w:unhideWhenUsed/>
    <w:rsid w:val="00F474A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74A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102388477">
      <w:bodyDiv w:val="1"/>
      <w:marLeft w:val="0"/>
      <w:marRight w:val="0"/>
      <w:marTop w:val="0"/>
      <w:marBottom w:val="0"/>
      <w:divBdr>
        <w:top w:val="none" w:sz="0" w:space="0" w:color="auto"/>
        <w:left w:val="none" w:sz="0" w:space="0" w:color="auto"/>
        <w:bottom w:val="none" w:sz="0" w:space="0" w:color="auto"/>
        <w:right w:val="none" w:sz="0" w:space="0" w:color="auto"/>
      </w:divBdr>
    </w:div>
    <w:div w:id="118306743">
      <w:bodyDiv w:val="1"/>
      <w:marLeft w:val="0"/>
      <w:marRight w:val="0"/>
      <w:marTop w:val="0"/>
      <w:marBottom w:val="0"/>
      <w:divBdr>
        <w:top w:val="none" w:sz="0" w:space="0" w:color="auto"/>
        <w:left w:val="none" w:sz="0" w:space="0" w:color="auto"/>
        <w:bottom w:val="none" w:sz="0" w:space="0" w:color="auto"/>
        <w:right w:val="none" w:sz="0" w:space="0" w:color="auto"/>
      </w:divBdr>
    </w:div>
    <w:div w:id="326518565">
      <w:bodyDiv w:val="1"/>
      <w:marLeft w:val="0"/>
      <w:marRight w:val="0"/>
      <w:marTop w:val="0"/>
      <w:marBottom w:val="0"/>
      <w:divBdr>
        <w:top w:val="none" w:sz="0" w:space="0" w:color="auto"/>
        <w:left w:val="none" w:sz="0" w:space="0" w:color="auto"/>
        <w:bottom w:val="none" w:sz="0" w:space="0" w:color="auto"/>
        <w:right w:val="none" w:sz="0" w:space="0" w:color="auto"/>
      </w:divBdr>
    </w:div>
    <w:div w:id="362904761">
      <w:bodyDiv w:val="1"/>
      <w:marLeft w:val="0"/>
      <w:marRight w:val="0"/>
      <w:marTop w:val="0"/>
      <w:marBottom w:val="0"/>
      <w:divBdr>
        <w:top w:val="none" w:sz="0" w:space="0" w:color="auto"/>
        <w:left w:val="none" w:sz="0" w:space="0" w:color="auto"/>
        <w:bottom w:val="none" w:sz="0" w:space="0" w:color="auto"/>
        <w:right w:val="none" w:sz="0" w:space="0" w:color="auto"/>
      </w:divBdr>
    </w:div>
    <w:div w:id="17497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6668-C3F4-4A57-9056-A4AC98C7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9</cp:revision>
  <cp:lastPrinted>2018-07-06T20:20:00Z</cp:lastPrinted>
  <dcterms:created xsi:type="dcterms:W3CDTF">2018-07-18T17:11:00Z</dcterms:created>
  <dcterms:modified xsi:type="dcterms:W3CDTF">2018-09-28T16:13:00Z</dcterms:modified>
</cp:coreProperties>
</file>