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0" w:rsidRDefault="00236D90" w:rsidP="00A9176D">
      <w:pPr>
        <w:pStyle w:val="Encabezado"/>
        <w:jc w:val="center"/>
        <w:rPr>
          <w:rFonts w:ascii="Arial" w:hAnsi="Arial" w:cs="Arial"/>
          <w:b/>
          <w:bCs/>
          <w:sz w:val="22"/>
          <w:szCs w:val="22"/>
          <w:lang w:val="es-MX"/>
        </w:rPr>
      </w:pPr>
      <w:bookmarkStart w:id="0" w:name="_GoBack"/>
      <w:bookmarkEnd w:id="0"/>
    </w:p>
    <w:p w:rsidR="00A9176D" w:rsidRPr="001455FF" w:rsidRDefault="00C95D09" w:rsidP="00A9176D">
      <w:pPr>
        <w:pStyle w:val="Encabezado"/>
        <w:jc w:val="center"/>
        <w:rPr>
          <w:rFonts w:ascii="Arial" w:hAnsi="Arial" w:cs="Arial"/>
          <w:b/>
          <w:bCs/>
          <w:lang w:val="es-MX"/>
        </w:rPr>
      </w:pPr>
      <w:r w:rsidRPr="001455FF">
        <w:rPr>
          <w:rFonts w:ascii="Arial" w:hAnsi="Arial" w:cs="Arial"/>
          <w:b/>
          <w:bCs/>
          <w:lang w:val="es-MX"/>
        </w:rPr>
        <w:t>RESOLUCIÓ</w:t>
      </w:r>
      <w:r w:rsidR="00132F32" w:rsidRPr="001455FF">
        <w:rPr>
          <w:rFonts w:ascii="Arial" w:hAnsi="Arial" w:cs="Arial"/>
          <w:b/>
          <w:bCs/>
          <w:lang w:val="es-MX"/>
        </w:rPr>
        <w:t xml:space="preserve">N </w:t>
      </w:r>
      <w:r w:rsidRPr="001455FF">
        <w:rPr>
          <w:rFonts w:ascii="Arial" w:hAnsi="Arial" w:cs="Arial"/>
          <w:b/>
          <w:bCs/>
          <w:lang w:val="es-MX"/>
        </w:rPr>
        <w:t>DE RECTORÍ</w:t>
      </w:r>
      <w:r w:rsidR="00A9176D" w:rsidRPr="001455FF">
        <w:rPr>
          <w:rFonts w:ascii="Arial" w:hAnsi="Arial" w:cs="Arial"/>
          <w:b/>
          <w:bCs/>
          <w:lang w:val="es-MX"/>
        </w:rPr>
        <w:t xml:space="preserve">A No.   </w:t>
      </w:r>
    </w:p>
    <w:p w:rsidR="00F92184" w:rsidRPr="001455FF" w:rsidRDefault="00F92184" w:rsidP="00827051">
      <w:pPr>
        <w:pStyle w:val="Encabezado"/>
        <w:tabs>
          <w:tab w:val="left" w:pos="2977"/>
        </w:tabs>
        <w:jc w:val="center"/>
        <w:rPr>
          <w:rFonts w:ascii="Arial" w:hAnsi="Arial" w:cs="Arial"/>
          <w:b/>
          <w:bCs/>
          <w:lang w:val="es-MX"/>
        </w:rPr>
      </w:pPr>
    </w:p>
    <w:p w:rsidR="006466B0" w:rsidRPr="001455FF" w:rsidRDefault="00A9176D" w:rsidP="00DF2C5D">
      <w:pPr>
        <w:pStyle w:val="Encabezado"/>
        <w:jc w:val="center"/>
        <w:rPr>
          <w:rFonts w:ascii="Arial" w:hAnsi="Arial" w:cs="Arial"/>
          <w:b/>
          <w:bCs/>
          <w:i/>
          <w:lang w:val="es-MX"/>
        </w:rPr>
      </w:pPr>
      <w:r w:rsidRPr="001455FF">
        <w:rPr>
          <w:rFonts w:ascii="Arial" w:hAnsi="Arial" w:cs="Arial"/>
          <w:b/>
          <w:bCs/>
          <w:i/>
          <w:lang w:val="es-MX"/>
        </w:rPr>
        <w:t>“Por la cual se</w:t>
      </w:r>
      <w:r w:rsidR="00F2467F" w:rsidRPr="001455FF">
        <w:rPr>
          <w:rFonts w:ascii="Arial" w:hAnsi="Arial" w:cs="Arial"/>
          <w:b/>
          <w:bCs/>
          <w:i/>
          <w:lang w:val="es-MX"/>
        </w:rPr>
        <w:t xml:space="preserve">concede el </w:t>
      </w:r>
      <w:r w:rsidR="006F2981" w:rsidRPr="001455FF">
        <w:rPr>
          <w:rFonts w:ascii="Arial" w:hAnsi="Arial" w:cs="Arial"/>
          <w:b/>
          <w:bCs/>
          <w:i/>
          <w:lang w:val="es-MX"/>
        </w:rPr>
        <w:t xml:space="preserve">apoyo </w:t>
      </w:r>
      <w:r w:rsidR="002D2662" w:rsidRPr="001455FF">
        <w:rPr>
          <w:rFonts w:ascii="Arial" w:hAnsi="Arial" w:cs="Arial"/>
          <w:b/>
          <w:bCs/>
          <w:i/>
          <w:lang w:val="es-MX"/>
        </w:rPr>
        <w:t xml:space="preserve">parcial </w:t>
      </w:r>
      <w:r w:rsidR="00A127C8">
        <w:rPr>
          <w:rFonts w:ascii="Arial" w:hAnsi="Arial" w:cs="Arial"/>
          <w:b/>
          <w:bCs/>
          <w:i/>
          <w:lang w:val="es-MX"/>
        </w:rPr>
        <w:t>a</w:t>
      </w:r>
      <w:r w:rsidR="006F2981" w:rsidRPr="001455FF">
        <w:rPr>
          <w:rFonts w:ascii="Arial" w:hAnsi="Arial" w:cs="Arial"/>
          <w:b/>
          <w:bCs/>
          <w:i/>
          <w:lang w:val="es-MX"/>
        </w:rPr>
        <w:t xml:space="preserve"> la movilidad académica internacional de estudiantes de pregrado de la Universidad Distrital para medianas y largas estancias</w:t>
      </w:r>
      <w:r w:rsidR="00A127C8">
        <w:rPr>
          <w:rFonts w:ascii="Arial" w:hAnsi="Arial" w:cs="Arial"/>
          <w:b/>
          <w:bCs/>
          <w:i/>
          <w:lang w:val="es-MX"/>
        </w:rPr>
        <w:t>”</w:t>
      </w:r>
    </w:p>
    <w:p w:rsidR="00A9176D" w:rsidRPr="001455FF" w:rsidRDefault="00A9176D" w:rsidP="006375F1">
      <w:pPr>
        <w:pStyle w:val="Encabezado"/>
        <w:jc w:val="center"/>
        <w:rPr>
          <w:rFonts w:ascii="Arial" w:hAnsi="Arial" w:cs="Arial"/>
          <w:bCs/>
          <w:lang w:val="es-MX"/>
        </w:rPr>
      </w:pPr>
    </w:p>
    <w:p w:rsidR="00A9176D" w:rsidRPr="001455FF" w:rsidRDefault="006F2981" w:rsidP="006375F1">
      <w:pPr>
        <w:pStyle w:val="Encabezado"/>
        <w:jc w:val="both"/>
        <w:rPr>
          <w:rFonts w:ascii="Arial" w:hAnsi="Arial" w:cs="Arial"/>
          <w:bCs/>
          <w:lang w:val="es-MX"/>
        </w:rPr>
      </w:pPr>
      <w:r w:rsidRPr="001455FF">
        <w:rPr>
          <w:rFonts w:ascii="Arial" w:hAnsi="Arial" w:cs="Arial"/>
          <w:bCs/>
          <w:lang w:val="es-MX"/>
        </w:rPr>
        <w:t>El Rector de la Universidad Distrital Francisco José d</w:t>
      </w:r>
      <w:r w:rsidR="006375F1" w:rsidRPr="001455FF">
        <w:rPr>
          <w:rFonts w:ascii="Arial" w:hAnsi="Arial" w:cs="Arial"/>
          <w:bCs/>
          <w:lang w:val="es-MX"/>
        </w:rPr>
        <w:t>e Calda</w:t>
      </w:r>
      <w:r w:rsidR="0091535B" w:rsidRPr="001455FF">
        <w:rPr>
          <w:rFonts w:ascii="Arial" w:hAnsi="Arial" w:cs="Arial"/>
          <w:bCs/>
          <w:lang w:val="es-MX"/>
        </w:rPr>
        <w:t>s</w:t>
      </w:r>
      <w:r w:rsidR="006375F1" w:rsidRPr="001455FF">
        <w:rPr>
          <w:rFonts w:ascii="Arial" w:hAnsi="Arial" w:cs="Arial"/>
          <w:bCs/>
          <w:lang w:val="es-MX"/>
        </w:rPr>
        <w:t xml:space="preserve"> e</w:t>
      </w:r>
      <w:r w:rsidR="00A9176D" w:rsidRPr="001455FF">
        <w:rPr>
          <w:rFonts w:ascii="Arial" w:hAnsi="Arial" w:cs="Arial"/>
          <w:bCs/>
          <w:lang w:val="es-MX"/>
        </w:rPr>
        <w:t>n uso de sus atrib</w:t>
      </w:r>
      <w:r w:rsidR="006375F1" w:rsidRPr="001455FF">
        <w:rPr>
          <w:rFonts w:ascii="Arial" w:hAnsi="Arial" w:cs="Arial"/>
          <w:bCs/>
          <w:lang w:val="es-MX"/>
        </w:rPr>
        <w:t>uciones legales, estatutarias</w:t>
      </w:r>
      <w:r w:rsidR="00A9176D" w:rsidRPr="001455FF">
        <w:rPr>
          <w:rFonts w:ascii="Arial" w:hAnsi="Arial" w:cs="Arial"/>
          <w:bCs/>
          <w:lang w:val="es-MX"/>
        </w:rPr>
        <w:t>y</w:t>
      </w:r>
      <w:r w:rsidR="00DB0CEE">
        <w:rPr>
          <w:rFonts w:ascii="Arial" w:hAnsi="Arial" w:cs="Arial"/>
          <w:bCs/>
          <w:lang w:val="es-MX"/>
        </w:rPr>
        <w:t>,</w:t>
      </w:r>
    </w:p>
    <w:p w:rsidR="00A9176D" w:rsidRPr="001455FF" w:rsidRDefault="00A9176D" w:rsidP="00A9176D">
      <w:pPr>
        <w:pStyle w:val="Encabezado"/>
        <w:jc w:val="center"/>
        <w:rPr>
          <w:rFonts w:ascii="Arial" w:hAnsi="Arial" w:cs="Arial"/>
          <w:b/>
          <w:bCs/>
          <w:i/>
          <w:lang w:val="es-MX"/>
        </w:rPr>
      </w:pPr>
    </w:p>
    <w:p w:rsidR="00A9176D" w:rsidRPr="001455FF" w:rsidRDefault="007D6A08" w:rsidP="00A9176D">
      <w:pPr>
        <w:pStyle w:val="Encabezado"/>
        <w:jc w:val="center"/>
        <w:rPr>
          <w:rFonts w:ascii="Arial" w:hAnsi="Arial" w:cs="Arial"/>
          <w:b/>
          <w:bCs/>
          <w:lang w:val="es-MX"/>
        </w:rPr>
      </w:pPr>
      <w:r w:rsidRPr="001455FF">
        <w:rPr>
          <w:rFonts w:ascii="Arial" w:hAnsi="Arial" w:cs="Arial"/>
          <w:b/>
          <w:bCs/>
          <w:lang w:val="es-MX"/>
        </w:rPr>
        <w:t>CONSIDERANDO:</w:t>
      </w:r>
    </w:p>
    <w:p w:rsidR="00A9176D" w:rsidRPr="00DB0CEE" w:rsidRDefault="00A9176D" w:rsidP="00A9176D">
      <w:pPr>
        <w:pStyle w:val="Encabezado"/>
        <w:jc w:val="center"/>
        <w:rPr>
          <w:rFonts w:ascii="Arial" w:hAnsi="Arial" w:cs="Arial"/>
          <w:bCs/>
          <w:sz w:val="16"/>
          <w:szCs w:val="16"/>
          <w:lang w:val="es-MX"/>
        </w:rPr>
      </w:pPr>
    </w:p>
    <w:p w:rsidR="002D2662" w:rsidRPr="00DB0CEE" w:rsidRDefault="002D2662" w:rsidP="00057C8D">
      <w:pPr>
        <w:jc w:val="both"/>
        <w:rPr>
          <w:rFonts w:ascii="Arial" w:hAnsi="Arial" w:cs="Arial"/>
          <w:sz w:val="16"/>
          <w:szCs w:val="16"/>
        </w:rPr>
      </w:pPr>
    </w:p>
    <w:p w:rsidR="002D2662" w:rsidRPr="00C16955" w:rsidRDefault="002D2662" w:rsidP="002D2662">
      <w:pPr>
        <w:autoSpaceDE w:val="0"/>
        <w:autoSpaceDN w:val="0"/>
        <w:adjustRightInd w:val="0"/>
        <w:jc w:val="both"/>
        <w:rPr>
          <w:rFonts w:ascii="Arial" w:hAnsi="Arial" w:cs="Arial"/>
          <w:sz w:val="20"/>
          <w:szCs w:val="20"/>
        </w:rPr>
      </w:pPr>
      <w:r w:rsidRPr="001455FF">
        <w:rPr>
          <w:rFonts w:ascii="Arial" w:hAnsi="Arial" w:cs="Arial"/>
          <w:sz w:val="20"/>
          <w:szCs w:val="20"/>
        </w:rPr>
        <w:t xml:space="preserve">Que </w:t>
      </w:r>
      <w:r w:rsidR="004C110E" w:rsidRPr="001455FF">
        <w:rPr>
          <w:rFonts w:ascii="Arial" w:hAnsi="Arial" w:cs="Arial"/>
          <w:sz w:val="20"/>
          <w:szCs w:val="20"/>
        </w:rPr>
        <w:t xml:space="preserve">la </w:t>
      </w:r>
      <w:r w:rsidR="004C110E" w:rsidRPr="00C16955">
        <w:rPr>
          <w:rFonts w:ascii="Arial" w:hAnsi="Arial" w:cs="Arial"/>
          <w:sz w:val="20"/>
          <w:szCs w:val="20"/>
        </w:rPr>
        <w:t xml:space="preserve">Resolución </w:t>
      </w:r>
      <w:r w:rsidR="003B76F8" w:rsidRPr="00C16955">
        <w:rPr>
          <w:rFonts w:ascii="Arial" w:hAnsi="Arial" w:cs="Arial"/>
          <w:sz w:val="20"/>
          <w:szCs w:val="20"/>
        </w:rPr>
        <w:t xml:space="preserve">del Consejo Académico </w:t>
      </w:r>
      <w:r w:rsidR="004C110E" w:rsidRPr="00C16955">
        <w:rPr>
          <w:rFonts w:ascii="Arial" w:hAnsi="Arial" w:cs="Arial"/>
          <w:sz w:val="20"/>
          <w:szCs w:val="20"/>
        </w:rPr>
        <w:t xml:space="preserve">No.012 de 10 febrero de 2012, </w:t>
      </w:r>
      <w:r w:rsidRPr="00C16955">
        <w:rPr>
          <w:rFonts w:ascii="Arial" w:hAnsi="Arial" w:cs="Arial"/>
          <w:sz w:val="20"/>
          <w:szCs w:val="20"/>
        </w:rPr>
        <w:t xml:space="preserve">reglamenta el apoyo parcial de la movilidad académica internacional de los estudiantes de pregrado de la Universidad Distrital para medianas y largas estancias a través del </w:t>
      </w:r>
      <w:r w:rsidR="004C110E" w:rsidRPr="00C16955">
        <w:rPr>
          <w:rFonts w:ascii="Arial" w:hAnsi="Arial" w:cs="Arial"/>
          <w:sz w:val="20"/>
          <w:szCs w:val="20"/>
        </w:rPr>
        <w:t xml:space="preserve">Centro </w:t>
      </w:r>
      <w:r w:rsidRPr="00C16955">
        <w:rPr>
          <w:rFonts w:ascii="Arial" w:hAnsi="Arial" w:cs="Arial"/>
          <w:sz w:val="20"/>
          <w:szCs w:val="20"/>
        </w:rPr>
        <w:t>de Relaciones Interinstitucionales.</w:t>
      </w:r>
    </w:p>
    <w:p w:rsidR="004A6C55" w:rsidRPr="00C16955" w:rsidRDefault="004A6C55" w:rsidP="004A6C55">
      <w:pPr>
        <w:autoSpaceDE w:val="0"/>
        <w:autoSpaceDN w:val="0"/>
        <w:adjustRightInd w:val="0"/>
        <w:jc w:val="both"/>
        <w:rPr>
          <w:rFonts w:ascii="Arial" w:hAnsi="Arial" w:cs="Arial"/>
          <w:sz w:val="20"/>
          <w:szCs w:val="20"/>
        </w:rPr>
      </w:pPr>
    </w:p>
    <w:p w:rsidR="001D408B" w:rsidRPr="00C16955" w:rsidRDefault="006E6EC5" w:rsidP="004A6C55">
      <w:pPr>
        <w:autoSpaceDE w:val="0"/>
        <w:autoSpaceDN w:val="0"/>
        <w:adjustRightInd w:val="0"/>
        <w:jc w:val="both"/>
        <w:rPr>
          <w:rFonts w:ascii="Arial" w:hAnsi="Arial" w:cs="Arial"/>
          <w:sz w:val="20"/>
          <w:szCs w:val="20"/>
        </w:rPr>
      </w:pPr>
      <w:r w:rsidRPr="00C16955">
        <w:rPr>
          <w:rFonts w:ascii="Arial" w:hAnsi="Arial" w:cs="Arial"/>
          <w:sz w:val="20"/>
          <w:szCs w:val="20"/>
        </w:rPr>
        <w:t xml:space="preserve">Que mediante Resolución de Rectoría </w:t>
      </w:r>
      <w:r w:rsidR="008F7D06" w:rsidRPr="00C16955">
        <w:rPr>
          <w:rFonts w:ascii="Arial" w:hAnsi="Arial" w:cs="Arial"/>
          <w:sz w:val="20"/>
          <w:szCs w:val="20"/>
        </w:rPr>
        <w:t xml:space="preserve">No. </w:t>
      </w:r>
      <w:r w:rsidR="008F7D06" w:rsidRPr="00C16955">
        <w:rPr>
          <w:rFonts w:ascii="Arial" w:hAnsi="Arial" w:cs="Arial"/>
          <w:sz w:val="20"/>
          <w:szCs w:val="20"/>
          <w:highlight w:val="yellow"/>
        </w:rPr>
        <w:t xml:space="preserve">xxx </w:t>
      </w:r>
      <w:r w:rsidR="00A87ED7" w:rsidRPr="00C16955">
        <w:rPr>
          <w:rFonts w:ascii="Arial" w:hAnsi="Arial" w:cs="Arial"/>
          <w:sz w:val="20"/>
          <w:szCs w:val="20"/>
          <w:highlight w:val="yellow"/>
        </w:rPr>
        <w:t xml:space="preserve"> del </w:t>
      </w:r>
      <w:r w:rsidR="008F7D06" w:rsidRPr="00C16955">
        <w:rPr>
          <w:rFonts w:ascii="Arial" w:hAnsi="Arial" w:cs="Arial"/>
          <w:sz w:val="20"/>
          <w:szCs w:val="20"/>
          <w:highlight w:val="yellow"/>
        </w:rPr>
        <w:t>Día de Mes de Año</w:t>
      </w:r>
      <w:r w:rsidR="00A87ED7" w:rsidRPr="00C16955">
        <w:rPr>
          <w:rFonts w:ascii="Arial" w:hAnsi="Arial" w:cs="Arial"/>
          <w:sz w:val="20"/>
          <w:szCs w:val="20"/>
        </w:rPr>
        <w:t>,</w:t>
      </w:r>
      <w:r w:rsidR="001D408B" w:rsidRPr="00C16955">
        <w:rPr>
          <w:rFonts w:ascii="Arial" w:hAnsi="Arial" w:cs="Arial"/>
          <w:sz w:val="20"/>
          <w:szCs w:val="20"/>
        </w:rPr>
        <w:t xml:space="preserve">por la cual se establecieron los términos de referencia de la convocatoria para el apoyo de la movilidad académica internacional de los estudiantes de pregrado de la Universidad Distrital para medianas y largas estancias a partir del </w:t>
      </w:r>
      <w:r w:rsidR="001D408B" w:rsidRPr="00C16955">
        <w:rPr>
          <w:rFonts w:ascii="Arial" w:hAnsi="Arial" w:cs="Arial"/>
          <w:sz w:val="20"/>
          <w:szCs w:val="20"/>
          <w:highlight w:val="yellow"/>
        </w:rPr>
        <w:t>primer/segundo</w:t>
      </w:r>
      <w:r w:rsidR="001D408B" w:rsidRPr="00C16955">
        <w:rPr>
          <w:rFonts w:ascii="Arial" w:hAnsi="Arial" w:cs="Arial"/>
          <w:sz w:val="20"/>
          <w:szCs w:val="20"/>
        </w:rPr>
        <w:t xml:space="preserve"> semestre </w:t>
      </w:r>
      <w:r w:rsidR="001D408B" w:rsidRPr="00C16955">
        <w:rPr>
          <w:rFonts w:ascii="Arial" w:hAnsi="Arial" w:cs="Arial"/>
          <w:sz w:val="20"/>
          <w:szCs w:val="20"/>
          <w:highlight w:val="yellow"/>
        </w:rPr>
        <w:t>de año</w:t>
      </w:r>
      <w:r w:rsidR="001D408B" w:rsidRPr="00C16955">
        <w:rPr>
          <w:rFonts w:ascii="Arial" w:hAnsi="Arial" w:cs="Arial"/>
          <w:sz w:val="20"/>
          <w:szCs w:val="20"/>
        </w:rPr>
        <w:t>.</w:t>
      </w:r>
    </w:p>
    <w:p w:rsidR="006E6EC5" w:rsidRPr="00C16955" w:rsidRDefault="006E6EC5" w:rsidP="004A6C55">
      <w:pPr>
        <w:autoSpaceDE w:val="0"/>
        <w:autoSpaceDN w:val="0"/>
        <w:adjustRightInd w:val="0"/>
        <w:jc w:val="both"/>
        <w:rPr>
          <w:rFonts w:ascii="Arial" w:hAnsi="Arial" w:cs="Arial"/>
          <w:sz w:val="20"/>
          <w:szCs w:val="20"/>
        </w:rPr>
      </w:pPr>
    </w:p>
    <w:p w:rsidR="00A66A97" w:rsidRPr="00C16955" w:rsidRDefault="002D396E" w:rsidP="00A66A97">
      <w:pPr>
        <w:autoSpaceDE w:val="0"/>
        <w:autoSpaceDN w:val="0"/>
        <w:adjustRightInd w:val="0"/>
        <w:jc w:val="both"/>
        <w:rPr>
          <w:rFonts w:ascii="Arial" w:hAnsi="Arial" w:cs="Arial"/>
          <w:sz w:val="20"/>
          <w:szCs w:val="20"/>
        </w:rPr>
      </w:pPr>
      <w:r w:rsidRPr="00C16955">
        <w:rPr>
          <w:rFonts w:ascii="Arial" w:hAnsi="Arial" w:cs="Arial"/>
          <w:sz w:val="20"/>
          <w:szCs w:val="20"/>
        </w:rPr>
        <w:t xml:space="preserve">Que la convocatoria estableció la asignación del apoyo </w:t>
      </w:r>
      <w:r w:rsidR="00A66A97" w:rsidRPr="00C16955">
        <w:rPr>
          <w:rFonts w:ascii="Arial" w:hAnsi="Arial" w:cs="Arial"/>
          <w:sz w:val="20"/>
          <w:szCs w:val="20"/>
        </w:rPr>
        <w:t xml:space="preserve">parcial </w:t>
      </w:r>
      <w:r w:rsidRPr="00C16955">
        <w:rPr>
          <w:rFonts w:ascii="Arial" w:hAnsi="Arial" w:cs="Arial"/>
          <w:sz w:val="20"/>
          <w:szCs w:val="20"/>
        </w:rPr>
        <w:t xml:space="preserve">para la movilidad </w:t>
      </w:r>
      <w:r w:rsidR="00A66A97" w:rsidRPr="00C16955">
        <w:rPr>
          <w:rFonts w:ascii="Arial" w:hAnsi="Arial" w:cs="Arial"/>
          <w:sz w:val="20"/>
          <w:szCs w:val="20"/>
        </w:rPr>
        <w:t xml:space="preserve">académica </w:t>
      </w:r>
      <w:r w:rsidRPr="00C16955">
        <w:rPr>
          <w:rFonts w:ascii="Arial" w:hAnsi="Arial" w:cs="Arial"/>
          <w:sz w:val="20"/>
          <w:szCs w:val="20"/>
        </w:rPr>
        <w:t xml:space="preserve">de </w:t>
      </w:r>
      <w:r w:rsidRPr="00C16955">
        <w:rPr>
          <w:rFonts w:ascii="Arial" w:hAnsi="Arial" w:cs="Arial"/>
          <w:sz w:val="20"/>
          <w:szCs w:val="20"/>
          <w:highlight w:val="yellow"/>
        </w:rPr>
        <w:t>dos (2)</w:t>
      </w:r>
      <w:r w:rsidRPr="00C16955">
        <w:rPr>
          <w:rFonts w:ascii="Arial" w:hAnsi="Arial" w:cs="Arial"/>
          <w:sz w:val="20"/>
          <w:szCs w:val="20"/>
        </w:rPr>
        <w:t xml:space="preserve"> estudiantes por Facultad, pa</w:t>
      </w:r>
      <w:r w:rsidR="00A66A97" w:rsidRPr="00C16955">
        <w:rPr>
          <w:rFonts w:ascii="Arial" w:hAnsi="Arial" w:cs="Arial"/>
          <w:sz w:val="20"/>
          <w:szCs w:val="20"/>
        </w:rPr>
        <w:t>r</w:t>
      </w:r>
      <w:r w:rsidRPr="00C16955">
        <w:rPr>
          <w:rFonts w:ascii="Arial" w:hAnsi="Arial" w:cs="Arial"/>
          <w:sz w:val="20"/>
          <w:szCs w:val="20"/>
        </w:rPr>
        <w:t xml:space="preserve">a un total de </w:t>
      </w:r>
      <w:r w:rsidR="00CE3121" w:rsidRPr="00C16955">
        <w:rPr>
          <w:rFonts w:ascii="Arial" w:hAnsi="Arial" w:cs="Arial"/>
          <w:sz w:val="20"/>
          <w:szCs w:val="20"/>
          <w:highlight w:val="yellow"/>
        </w:rPr>
        <w:t>cantidad</w:t>
      </w:r>
      <w:r w:rsidRPr="00C16955">
        <w:rPr>
          <w:rFonts w:ascii="Arial" w:hAnsi="Arial" w:cs="Arial"/>
          <w:sz w:val="20"/>
          <w:szCs w:val="20"/>
        </w:rPr>
        <w:t xml:space="preserve"> (</w:t>
      </w:r>
      <w:r w:rsidR="00CE3121" w:rsidRPr="00C16955">
        <w:rPr>
          <w:rFonts w:ascii="Arial" w:hAnsi="Arial" w:cs="Arial"/>
          <w:sz w:val="20"/>
          <w:szCs w:val="20"/>
          <w:highlight w:val="yellow"/>
        </w:rPr>
        <w:t>#</w:t>
      </w:r>
      <w:r w:rsidRPr="00C16955">
        <w:rPr>
          <w:rFonts w:ascii="Arial" w:hAnsi="Arial" w:cs="Arial"/>
          <w:sz w:val="20"/>
          <w:szCs w:val="20"/>
        </w:rPr>
        <w:t xml:space="preserve">) estudiantes </w:t>
      </w:r>
      <w:r w:rsidR="001D408B" w:rsidRPr="00C16955">
        <w:rPr>
          <w:rFonts w:ascii="Arial" w:hAnsi="Arial" w:cs="Arial"/>
          <w:sz w:val="20"/>
          <w:szCs w:val="20"/>
        </w:rPr>
        <w:t>de la U</w:t>
      </w:r>
      <w:r w:rsidR="00A66A97" w:rsidRPr="00C16955">
        <w:rPr>
          <w:rFonts w:ascii="Arial" w:hAnsi="Arial" w:cs="Arial"/>
          <w:sz w:val="20"/>
          <w:szCs w:val="20"/>
        </w:rPr>
        <w:t xml:space="preserve">niversidad, </w:t>
      </w:r>
      <w:r w:rsidRPr="00C16955">
        <w:rPr>
          <w:rFonts w:ascii="Arial" w:hAnsi="Arial" w:cs="Arial"/>
          <w:sz w:val="20"/>
          <w:szCs w:val="20"/>
        </w:rPr>
        <w:t>a través del rubro Centro de Relaciones Interinstitucionales, acorde a los recursos disponibles para la movilidad académica de estudiantes de pregrado para medianas y largas estancias</w:t>
      </w:r>
      <w:r w:rsidR="00A66A97" w:rsidRPr="00C16955">
        <w:rPr>
          <w:rFonts w:ascii="Arial" w:hAnsi="Arial" w:cs="Arial"/>
          <w:sz w:val="20"/>
          <w:szCs w:val="20"/>
        </w:rPr>
        <w:t xml:space="preserve">. </w:t>
      </w:r>
    </w:p>
    <w:p w:rsidR="00A66A97" w:rsidRPr="00C16955" w:rsidRDefault="00A66A97" w:rsidP="00A66A97">
      <w:pPr>
        <w:autoSpaceDE w:val="0"/>
        <w:autoSpaceDN w:val="0"/>
        <w:adjustRightInd w:val="0"/>
        <w:jc w:val="both"/>
        <w:rPr>
          <w:rFonts w:ascii="Arial" w:hAnsi="Arial" w:cs="Arial"/>
          <w:sz w:val="20"/>
          <w:szCs w:val="20"/>
        </w:rPr>
      </w:pPr>
    </w:p>
    <w:p w:rsidR="003B76F8" w:rsidRPr="00C16955" w:rsidRDefault="00835E4C" w:rsidP="00B73FCE">
      <w:pPr>
        <w:pStyle w:val="Encabezado"/>
        <w:jc w:val="both"/>
        <w:rPr>
          <w:rFonts w:ascii="Arial" w:hAnsi="Arial" w:cs="Arial"/>
        </w:rPr>
      </w:pPr>
      <w:r w:rsidRPr="00C16955">
        <w:rPr>
          <w:rFonts w:ascii="Arial" w:hAnsi="Arial" w:cs="Arial"/>
        </w:rPr>
        <w:t xml:space="preserve">Que </w:t>
      </w:r>
      <w:r w:rsidR="002D2662" w:rsidRPr="00C16955">
        <w:rPr>
          <w:rFonts w:ascii="Arial" w:hAnsi="Arial" w:cs="Arial"/>
        </w:rPr>
        <w:t>en el marco de la convocatoria</w:t>
      </w:r>
      <w:r w:rsidR="00604EAA" w:rsidRPr="00C16955">
        <w:rPr>
          <w:rFonts w:ascii="Arial" w:hAnsi="Arial" w:cs="Arial"/>
        </w:rPr>
        <w:t xml:space="preserve"> se recibieron </w:t>
      </w:r>
      <w:r w:rsidR="00CE3121" w:rsidRPr="00C16955">
        <w:rPr>
          <w:rFonts w:ascii="Arial" w:hAnsi="Arial" w:cs="Arial"/>
          <w:highlight w:val="yellow"/>
        </w:rPr>
        <w:t>#</w:t>
      </w:r>
      <w:r w:rsidR="00604EAA" w:rsidRPr="00C16955">
        <w:rPr>
          <w:rFonts w:ascii="Arial" w:hAnsi="Arial" w:cs="Arial"/>
        </w:rPr>
        <w:t xml:space="preserve"> aplicaciones de estudiantes, </w:t>
      </w:r>
      <w:r w:rsidR="001D408B" w:rsidRPr="00C16955">
        <w:rPr>
          <w:rFonts w:ascii="Arial" w:hAnsi="Arial" w:cs="Arial"/>
        </w:rPr>
        <w:t>según acta de cierre de la convocatoria de movilidad acad</w:t>
      </w:r>
      <w:r w:rsidR="001D408B" w:rsidRPr="00C16955">
        <w:rPr>
          <w:rFonts w:ascii="Arial" w:hAnsi="Arial" w:cs="Arial" w:hint="eastAsia"/>
        </w:rPr>
        <w:t>é</w:t>
      </w:r>
      <w:r w:rsidR="001D408B" w:rsidRPr="00C16955">
        <w:rPr>
          <w:rFonts w:ascii="Arial" w:hAnsi="Arial" w:cs="Arial"/>
        </w:rPr>
        <w:t xml:space="preserve">mica estudiantes UD del </w:t>
      </w:r>
      <w:r w:rsidR="001D408B" w:rsidRPr="00C16955">
        <w:rPr>
          <w:rFonts w:ascii="Arial" w:hAnsi="Arial" w:cs="Arial"/>
          <w:highlight w:val="yellow"/>
        </w:rPr>
        <w:t>día - mes – año</w:t>
      </w:r>
      <w:r w:rsidR="003B76F8" w:rsidRPr="00C16955">
        <w:rPr>
          <w:rFonts w:ascii="Arial" w:hAnsi="Arial" w:cs="Arial"/>
        </w:rPr>
        <w:t>.</w:t>
      </w:r>
    </w:p>
    <w:p w:rsidR="003B76F8" w:rsidRPr="00C16955" w:rsidRDefault="003B76F8" w:rsidP="00B73FCE">
      <w:pPr>
        <w:pStyle w:val="Encabezado"/>
        <w:jc w:val="both"/>
        <w:rPr>
          <w:rFonts w:ascii="Arial" w:hAnsi="Arial" w:cs="Arial"/>
        </w:rPr>
      </w:pPr>
    </w:p>
    <w:p w:rsidR="00B73FCE" w:rsidRPr="00C16955" w:rsidRDefault="003B76F8" w:rsidP="00B73FCE">
      <w:pPr>
        <w:pStyle w:val="Encabezado"/>
        <w:jc w:val="both"/>
        <w:rPr>
          <w:rFonts w:ascii="Arial" w:hAnsi="Arial" w:cs="Arial"/>
          <w:bCs/>
          <w:lang w:val="es-MX"/>
        </w:rPr>
      </w:pPr>
      <w:r w:rsidRPr="00C16955">
        <w:rPr>
          <w:rFonts w:ascii="Arial" w:hAnsi="Arial" w:cs="Arial"/>
        </w:rPr>
        <w:t xml:space="preserve">Que el </w:t>
      </w:r>
      <w:r w:rsidR="00835E4C" w:rsidRPr="00C16955">
        <w:rPr>
          <w:rFonts w:ascii="Arial" w:hAnsi="Arial" w:cs="Arial"/>
        </w:rPr>
        <w:t xml:space="preserve">Comité de </w:t>
      </w:r>
      <w:r w:rsidR="002D2662" w:rsidRPr="00C16955">
        <w:rPr>
          <w:rFonts w:ascii="Arial" w:hAnsi="Arial" w:cs="Arial"/>
        </w:rPr>
        <w:t xml:space="preserve">Relaciones Interinstitucionales </w:t>
      </w:r>
      <w:r w:rsidR="001D408B" w:rsidRPr="00C16955">
        <w:rPr>
          <w:rFonts w:ascii="Arial" w:hAnsi="Arial" w:cs="Arial"/>
        </w:rPr>
        <w:t xml:space="preserve">–CRI </w:t>
      </w:r>
      <w:r w:rsidRPr="00C16955">
        <w:rPr>
          <w:rFonts w:ascii="Arial" w:hAnsi="Arial" w:cs="Arial"/>
        </w:rPr>
        <w:t xml:space="preserve">evaluó las aplicaciones de </w:t>
      </w:r>
      <w:r w:rsidR="00CB7046" w:rsidRPr="00C16955">
        <w:rPr>
          <w:rFonts w:ascii="Arial" w:hAnsi="Arial" w:cs="Arial"/>
        </w:rPr>
        <w:t xml:space="preserve">los </w:t>
      </w:r>
      <w:r w:rsidRPr="00C16955">
        <w:rPr>
          <w:rFonts w:ascii="Arial" w:hAnsi="Arial" w:cs="Arial"/>
        </w:rPr>
        <w:t>estudiantes en el marco de la convocatoria</w:t>
      </w:r>
      <w:r w:rsidR="00CB7046" w:rsidRPr="00C16955">
        <w:rPr>
          <w:rFonts w:ascii="Arial" w:hAnsi="Arial" w:cs="Arial"/>
        </w:rPr>
        <w:t>,</w:t>
      </w:r>
      <w:r w:rsidR="00604EAA" w:rsidRPr="00C16955">
        <w:rPr>
          <w:rFonts w:ascii="Arial" w:hAnsi="Arial" w:cs="Arial"/>
        </w:rPr>
        <w:t xml:space="preserve">en la sesión No. </w:t>
      </w:r>
      <w:r w:rsidR="00DD5F6F">
        <w:rPr>
          <w:rFonts w:ascii="Arial" w:hAnsi="Arial" w:cs="Arial"/>
          <w:highlight w:val="yellow"/>
        </w:rPr>
        <w:t>x</w:t>
      </w:r>
      <w:r w:rsidR="00CB7046" w:rsidRPr="00C16955">
        <w:rPr>
          <w:rFonts w:ascii="Arial" w:hAnsi="Arial" w:cs="Arial"/>
          <w:highlight w:val="yellow"/>
        </w:rPr>
        <w:t>x</w:t>
      </w:r>
      <w:r w:rsidR="00DD5F6F">
        <w:rPr>
          <w:rFonts w:ascii="Arial" w:hAnsi="Arial" w:cs="Arial"/>
        </w:rPr>
        <w:t xml:space="preserve"> </w:t>
      </w:r>
      <w:r w:rsidR="00604EAA" w:rsidRPr="00C16955">
        <w:rPr>
          <w:rFonts w:ascii="Arial" w:hAnsi="Arial" w:cs="Arial"/>
        </w:rPr>
        <w:t xml:space="preserve">realizada el </w:t>
      </w:r>
      <w:r w:rsidR="00CB7046" w:rsidRPr="00C16955">
        <w:rPr>
          <w:rFonts w:ascii="Arial" w:hAnsi="Arial" w:cs="Arial"/>
          <w:highlight w:val="yellow"/>
        </w:rPr>
        <w:t>día – mes – año.</w:t>
      </w:r>
    </w:p>
    <w:p w:rsidR="00B73FCE" w:rsidRPr="00C16955" w:rsidRDefault="00B73FCE" w:rsidP="00B73FCE">
      <w:pPr>
        <w:pStyle w:val="Encabezado"/>
        <w:jc w:val="both"/>
        <w:rPr>
          <w:rFonts w:ascii="Arial" w:hAnsi="Arial" w:cs="Arial"/>
          <w:bCs/>
          <w:lang w:val="es-MX"/>
        </w:rPr>
      </w:pPr>
    </w:p>
    <w:p w:rsidR="00A9176D" w:rsidRPr="00C16955" w:rsidRDefault="00A9176D" w:rsidP="00A9176D">
      <w:pPr>
        <w:pStyle w:val="Encabezado"/>
        <w:jc w:val="both"/>
        <w:rPr>
          <w:rFonts w:ascii="Arial" w:hAnsi="Arial" w:cs="Arial"/>
          <w:bCs/>
          <w:lang w:val="es-MX"/>
        </w:rPr>
      </w:pPr>
      <w:r w:rsidRPr="00C16955">
        <w:rPr>
          <w:rFonts w:ascii="Arial" w:hAnsi="Arial" w:cs="Arial"/>
          <w:bCs/>
          <w:lang w:val="es-MX"/>
        </w:rPr>
        <w:t>Que en mérito de lo expuesto</w:t>
      </w:r>
      <w:r w:rsidR="006375F1" w:rsidRPr="00C16955">
        <w:rPr>
          <w:rFonts w:ascii="Arial" w:hAnsi="Arial" w:cs="Arial"/>
          <w:bCs/>
          <w:lang w:val="es-MX"/>
        </w:rPr>
        <w:t xml:space="preserve"> este despacho,</w:t>
      </w:r>
    </w:p>
    <w:p w:rsidR="00B73FCE" w:rsidRPr="00C16955" w:rsidRDefault="00B73FCE" w:rsidP="00A9176D">
      <w:pPr>
        <w:pStyle w:val="Encabezado"/>
        <w:jc w:val="both"/>
        <w:rPr>
          <w:rFonts w:ascii="Arial" w:hAnsi="Arial" w:cs="Arial"/>
          <w:bCs/>
          <w:lang w:val="es-MX"/>
        </w:rPr>
      </w:pPr>
    </w:p>
    <w:p w:rsidR="003775C9" w:rsidRPr="00C16955" w:rsidRDefault="003775C9" w:rsidP="00A9176D">
      <w:pPr>
        <w:pStyle w:val="Encabezado"/>
        <w:jc w:val="both"/>
        <w:rPr>
          <w:rFonts w:ascii="Arial" w:hAnsi="Arial" w:cs="Arial"/>
          <w:bCs/>
          <w:lang w:val="es-MX"/>
        </w:rPr>
      </w:pPr>
    </w:p>
    <w:p w:rsidR="00A9176D" w:rsidRPr="001455FF" w:rsidRDefault="00A9176D" w:rsidP="00A9176D">
      <w:pPr>
        <w:pStyle w:val="Encabezado"/>
        <w:jc w:val="center"/>
        <w:rPr>
          <w:rFonts w:ascii="Arial" w:hAnsi="Arial" w:cs="Arial"/>
          <w:b/>
          <w:bCs/>
          <w:i/>
          <w:lang w:val="es-MX"/>
        </w:rPr>
      </w:pPr>
      <w:r w:rsidRPr="001455FF">
        <w:rPr>
          <w:rFonts w:ascii="Arial" w:hAnsi="Arial" w:cs="Arial"/>
          <w:b/>
          <w:bCs/>
          <w:i/>
          <w:lang w:val="es-MX"/>
        </w:rPr>
        <w:t>RESUELVE:</w:t>
      </w:r>
    </w:p>
    <w:p w:rsidR="00A9176D" w:rsidRDefault="00A9176D" w:rsidP="00A9176D">
      <w:pPr>
        <w:pStyle w:val="Encabezado"/>
        <w:jc w:val="both"/>
        <w:rPr>
          <w:rFonts w:ascii="Arial" w:hAnsi="Arial" w:cs="Arial"/>
          <w:bCs/>
          <w:lang w:val="es-MX"/>
        </w:rPr>
      </w:pPr>
    </w:p>
    <w:p w:rsidR="00584890" w:rsidRDefault="000E3490" w:rsidP="005608B3">
      <w:pPr>
        <w:pStyle w:val="Encabezado"/>
        <w:jc w:val="both"/>
        <w:rPr>
          <w:rFonts w:ascii="Arial" w:hAnsi="Arial" w:cs="Arial"/>
          <w:bCs/>
          <w:lang w:val="es-MX"/>
        </w:rPr>
      </w:pPr>
      <w:r w:rsidRPr="001455FF">
        <w:rPr>
          <w:rFonts w:ascii="Arial" w:hAnsi="Arial" w:cs="Arial"/>
          <w:b/>
          <w:bCs/>
          <w:lang w:val="es-MX"/>
        </w:rPr>
        <w:t>ARTÍCULO 1°</w:t>
      </w:r>
      <w:r w:rsidR="00A127C8">
        <w:rPr>
          <w:rFonts w:ascii="Arial" w:hAnsi="Arial" w:cs="Arial"/>
          <w:b/>
          <w:bCs/>
          <w:lang w:val="es-MX"/>
        </w:rPr>
        <w:t>.</w:t>
      </w:r>
      <w:r w:rsidR="00FB2AB5" w:rsidRPr="001455FF">
        <w:rPr>
          <w:rFonts w:ascii="Arial" w:hAnsi="Arial" w:cs="Arial"/>
          <w:bCs/>
          <w:lang w:val="es-MX"/>
        </w:rPr>
        <w:t xml:space="preserve">Conceder apoyo </w:t>
      </w:r>
      <w:r w:rsidR="00F6239C" w:rsidRPr="001455FF">
        <w:rPr>
          <w:rFonts w:ascii="Arial" w:hAnsi="Arial" w:cs="Arial"/>
          <w:bCs/>
          <w:lang w:val="es-MX"/>
        </w:rPr>
        <w:t xml:space="preserve">parcial </w:t>
      </w:r>
      <w:r w:rsidR="00FB2AB5" w:rsidRPr="001455FF">
        <w:rPr>
          <w:rFonts w:ascii="Arial" w:hAnsi="Arial" w:cs="Arial"/>
          <w:bCs/>
          <w:lang w:val="es-MX"/>
        </w:rPr>
        <w:t xml:space="preserve">a la movilidad académica </w:t>
      </w:r>
      <w:r w:rsidR="00447D71">
        <w:rPr>
          <w:rFonts w:ascii="Arial" w:hAnsi="Arial" w:cs="Arial"/>
          <w:bCs/>
          <w:lang w:val="es-MX"/>
        </w:rPr>
        <w:t xml:space="preserve">para </w:t>
      </w:r>
      <w:r w:rsidR="00447D71" w:rsidRPr="00447D71">
        <w:rPr>
          <w:rFonts w:ascii="Arial" w:hAnsi="Arial" w:cs="Arial"/>
          <w:bCs/>
          <w:highlight w:val="yellow"/>
          <w:lang w:val="es-MX"/>
        </w:rPr>
        <w:t>No.</w:t>
      </w:r>
      <w:r w:rsidR="00447D71">
        <w:rPr>
          <w:rFonts w:ascii="Arial" w:hAnsi="Arial" w:cs="Arial"/>
          <w:bCs/>
          <w:lang w:val="es-MX"/>
        </w:rPr>
        <w:t xml:space="preserve"> de estudiantes de pregrado de la Universidad Distrital, acorde </w:t>
      </w:r>
      <w:r w:rsidR="00F6239C" w:rsidRPr="001455FF">
        <w:rPr>
          <w:rFonts w:ascii="Arial" w:hAnsi="Arial" w:cs="Arial"/>
          <w:bCs/>
          <w:lang w:val="es-MX"/>
        </w:rPr>
        <w:t>a</w:t>
      </w:r>
      <w:r w:rsidR="003A7C6F">
        <w:rPr>
          <w:rFonts w:ascii="Arial" w:hAnsi="Arial" w:cs="Arial"/>
          <w:bCs/>
          <w:lang w:val="es-MX"/>
        </w:rPr>
        <w:t xml:space="preserve"> la siguiente relación</w:t>
      </w:r>
      <w:r w:rsidR="00584890" w:rsidRPr="001455FF">
        <w:rPr>
          <w:rFonts w:ascii="Arial" w:hAnsi="Arial" w:cs="Arial"/>
          <w:bCs/>
          <w:lang w:val="es-MX"/>
        </w:rPr>
        <w:t>:</w:t>
      </w:r>
    </w:p>
    <w:p w:rsidR="00D66A8E" w:rsidRPr="00C0729D" w:rsidRDefault="00D66A8E" w:rsidP="00A127C8">
      <w:pPr>
        <w:pStyle w:val="Encabezado"/>
        <w:jc w:val="both"/>
        <w:rPr>
          <w:rFonts w:ascii="Arial" w:hAnsi="Arial" w:cs="Arial"/>
          <w:b/>
          <w:bCs/>
          <w:lang w:val="es-CO"/>
        </w:rPr>
      </w:pPr>
    </w:p>
    <w:p w:rsidR="00A127C8" w:rsidRPr="00C0729D" w:rsidRDefault="003A7C6F" w:rsidP="003A7C6F">
      <w:pPr>
        <w:pStyle w:val="Encabezado"/>
        <w:numPr>
          <w:ilvl w:val="0"/>
          <w:numId w:val="12"/>
        </w:numPr>
        <w:jc w:val="both"/>
        <w:rPr>
          <w:rFonts w:ascii="Arial" w:hAnsi="Arial" w:cs="Arial"/>
          <w:b/>
          <w:bCs/>
          <w:color w:val="000000"/>
          <w:lang w:eastAsia="es-CO"/>
        </w:rPr>
      </w:pPr>
      <w:r w:rsidRPr="00C0729D">
        <w:rPr>
          <w:rFonts w:ascii="Arial" w:hAnsi="Arial" w:cs="Arial"/>
          <w:b/>
          <w:bCs/>
          <w:color w:val="000000"/>
          <w:lang w:eastAsia="es-CO"/>
        </w:rPr>
        <w:t xml:space="preserve">Estudiantes de la </w:t>
      </w:r>
      <w:r w:rsidRPr="003A7C6F">
        <w:rPr>
          <w:rFonts w:ascii="Arial" w:hAnsi="Arial" w:cs="Arial"/>
          <w:b/>
          <w:bCs/>
          <w:color w:val="000000"/>
          <w:lang w:eastAsia="es-CO"/>
        </w:rPr>
        <w:t>Facultad</w:t>
      </w:r>
      <w:r w:rsidRPr="00C0729D">
        <w:rPr>
          <w:rFonts w:ascii="Arial" w:hAnsi="Arial" w:cs="Arial"/>
          <w:b/>
          <w:bCs/>
          <w:color w:val="000000"/>
          <w:lang w:eastAsia="es-CO"/>
        </w:rPr>
        <w:t xml:space="preserve"> de </w:t>
      </w:r>
      <w:r w:rsidRPr="003A7C6F">
        <w:rPr>
          <w:rFonts w:ascii="Arial" w:hAnsi="Arial" w:cs="Arial"/>
          <w:b/>
          <w:bCs/>
          <w:color w:val="000000"/>
          <w:lang w:eastAsia="es-CO"/>
        </w:rPr>
        <w:t>Artes</w:t>
      </w:r>
      <w:r w:rsidRPr="00C0729D">
        <w:rPr>
          <w:rFonts w:ascii="Arial" w:hAnsi="Arial" w:cs="Arial"/>
          <w:b/>
          <w:bCs/>
          <w:color w:val="000000"/>
          <w:lang w:eastAsia="es-CO"/>
        </w:rPr>
        <w:t xml:space="preserve"> – ASAB</w:t>
      </w:r>
    </w:p>
    <w:p w:rsidR="003A7C6F" w:rsidRPr="00C0729D" w:rsidRDefault="003A7C6F" w:rsidP="00A127C8">
      <w:pPr>
        <w:pStyle w:val="Encabezado"/>
        <w:jc w:val="both"/>
        <w:rPr>
          <w:rFonts w:ascii="Arial" w:hAnsi="Arial" w:cs="Arial"/>
          <w:b/>
          <w:bCs/>
          <w:color w:val="000000"/>
          <w:lang w:eastAsia="es-CO"/>
        </w:rPr>
      </w:pPr>
    </w:p>
    <w:p w:rsidR="003A7C6F" w:rsidRPr="00C0729D" w:rsidRDefault="003A7C6F" w:rsidP="003A7C6F">
      <w:pPr>
        <w:pStyle w:val="Encabezado"/>
        <w:numPr>
          <w:ilvl w:val="0"/>
          <w:numId w:val="11"/>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C0729D" w:rsidRPr="00C0729D" w:rsidRDefault="00C0729D" w:rsidP="003A7C6F">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C0729D" w:rsidRPr="00C0729D" w:rsidTr="007E272C">
        <w:tc>
          <w:tcPr>
            <w:tcW w:w="3506" w:type="dxa"/>
            <w:vAlign w:val="center"/>
          </w:tcPr>
          <w:p w:rsidR="00C0729D" w:rsidRPr="00C0729D" w:rsidRDefault="00C0729D" w:rsidP="00C0729D">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C0729D" w:rsidRPr="00C0729D" w:rsidRDefault="00C0729D" w:rsidP="00C0729D">
            <w:pPr>
              <w:pStyle w:val="Encabezado"/>
              <w:rPr>
                <w:rFonts w:ascii="Arial" w:hAnsi="Arial" w:cs="Arial"/>
                <w:b/>
                <w:bCs/>
                <w:lang w:val="es-CO"/>
              </w:rPr>
            </w:pPr>
          </w:p>
        </w:tc>
      </w:tr>
      <w:tr w:rsidR="00C0729D" w:rsidRPr="00C0729D" w:rsidTr="007E272C">
        <w:tc>
          <w:tcPr>
            <w:tcW w:w="3506" w:type="dxa"/>
            <w:vAlign w:val="center"/>
          </w:tcPr>
          <w:p w:rsidR="00C0729D" w:rsidRPr="00C0729D" w:rsidRDefault="00C0729D" w:rsidP="00C0729D">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C0729D" w:rsidRPr="00C0729D" w:rsidTr="007E272C">
        <w:tc>
          <w:tcPr>
            <w:tcW w:w="3506" w:type="dxa"/>
            <w:vAlign w:val="center"/>
          </w:tcPr>
          <w:p w:rsidR="00C0729D" w:rsidRPr="00C0729D" w:rsidRDefault="00C0729D" w:rsidP="00C0729D">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C0729D" w:rsidRPr="00C0729D" w:rsidTr="007E272C">
        <w:tc>
          <w:tcPr>
            <w:tcW w:w="3506" w:type="dxa"/>
            <w:vAlign w:val="center"/>
          </w:tcPr>
          <w:p w:rsidR="00C0729D" w:rsidRPr="00C0729D" w:rsidRDefault="00C0729D" w:rsidP="007E272C">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C0729D" w:rsidRPr="00C0729D" w:rsidTr="007E272C">
        <w:tc>
          <w:tcPr>
            <w:tcW w:w="3506" w:type="dxa"/>
            <w:vAlign w:val="center"/>
          </w:tcPr>
          <w:p w:rsidR="00C0729D" w:rsidRPr="003A7C6F" w:rsidRDefault="00C0729D" w:rsidP="00C0729D">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C0729D" w:rsidRPr="00C0729D" w:rsidTr="007E272C">
        <w:tc>
          <w:tcPr>
            <w:tcW w:w="3506" w:type="dxa"/>
            <w:vAlign w:val="center"/>
          </w:tcPr>
          <w:p w:rsidR="00C0729D" w:rsidRPr="00C0729D" w:rsidRDefault="00C0729D" w:rsidP="00C0729D">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C0729D" w:rsidRPr="00C0729D" w:rsidTr="007E272C">
        <w:tc>
          <w:tcPr>
            <w:tcW w:w="3506" w:type="dxa"/>
            <w:vAlign w:val="center"/>
          </w:tcPr>
          <w:p w:rsidR="00C0729D" w:rsidRPr="00C0729D" w:rsidRDefault="00C0729D" w:rsidP="00C0729D">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C0729D" w:rsidRPr="00C0729D" w:rsidRDefault="00C0729D" w:rsidP="00C0729D">
            <w:pPr>
              <w:pStyle w:val="Encabezado"/>
              <w:rPr>
                <w:rFonts w:ascii="Arial" w:hAnsi="Arial" w:cs="Arial"/>
                <w:b/>
                <w:bCs/>
                <w:highlight w:val="yellow"/>
                <w:lang w:val="es-CO"/>
              </w:rPr>
            </w:pPr>
          </w:p>
        </w:tc>
      </w:tr>
      <w:tr w:rsidR="006B2EAD" w:rsidRPr="00C0729D" w:rsidTr="007E272C">
        <w:tc>
          <w:tcPr>
            <w:tcW w:w="3506" w:type="dxa"/>
            <w:vAlign w:val="center"/>
          </w:tcPr>
          <w:p w:rsidR="006B2EAD" w:rsidRPr="00C0729D" w:rsidRDefault="006B2EAD" w:rsidP="00C0729D">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6B2EAD" w:rsidRPr="00C0729D" w:rsidRDefault="006B2EAD" w:rsidP="00C0729D">
            <w:pPr>
              <w:pStyle w:val="Encabezado"/>
              <w:rPr>
                <w:rFonts w:ascii="Arial" w:hAnsi="Arial" w:cs="Arial"/>
                <w:b/>
                <w:bCs/>
                <w:highlight w:val="yellow"/>
                <w:lang w:val="es-CO"/>
              </w:rPr>
            </w:pPr>
          </w:p>
        </w:tc>
      </w:tr>
      <w:tr w:rsidR="006B2EAD" w:rsidRPr="00C0729D" w:rsidTr="007E272C">
        <w:tc>
          <w:tcPr>
            <w:tcW w:w="3506" w:type="dxa"/>
            <w:vAlign w:val="center"/>
          </w:tcPr>
          <w:p w:rsidR="006B2EAD" w:rsidRDefault="006B2EAD" w:rsidP="00C0729D">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6B2EAD" w:rsidRPr="00C0729D" w:rsidRDefault="006B2EAD" w:rsidP="00C0729D">
            <w:pPr>
              <w:pStyle w:val="Encabezado"/>
              <w:rPr>
                <w:rFonts w:ascii="Arial" w:hAnsi="Arial" w:cs="Arial"/>
                <w:b/>
                <w:bCs/>
                <w:highlight w:val="yellow"/>
                <w:lang w:val="es-CO"/>
              </w:rPr>
            </w:pPr>
          </w:p>
        </w:tc>
      </w:tr>
      <w:tr w:rsidR="006B2EAD" w:rsidRPr="00C0729D" w:rsidTr="007E272C">
        <w:tc>
          <w:tcPr>
            <w:tcW w:w="3506" w:type="dxa"/>
            <w:vAlign w:val="center"/>
          </w:tcPr>
          <w:p w:rsidR="006B2EAD" w:rsidRDefault="006B2EAD" w:rsidP="00C0729D">
            <w:pPr>
              <w:pStyle w:val="Encabezado"/>
              <w:jc w:val="both"/>
              <w:rPr>
                <w:rFonts w:ascii="Arial" w:hAnsi="Arial" w:cs="Arial"/>
                <w:b/>
                <w:bCs/>
                <w:color w:val="000000"/>
                <w:lang w:eastAsia="es-CO"/>
              </w:rPr>
            </w:pPr>
            <w:r>
              <w:rPr>
                <w:rFonts w:ascii="Arial" w:hAnsi="Arial" w:cs="Arial"/>
                <w:b/>
                <w:bCs/>
                <w:color w:val="000000"/>
                <w:lang w:eastAsia="es-CO"/>
              </w:rPr>
              <w:lastRenderedPageBreak/>
              <w:t>Presupuesto Total:</w:t>
            </w:r>
          </w:p>
        </w:tc>
        <w:tc>
          <w:tcPr>
            <w:tcW w:w="4121" w:type="dxa"/>
            <w:vAlign w:val="center"/>
          </w:tcPr>
          <w:p w:rsidR="006B2EAD" w:rsidRPr="00C0729D" w:rsidRDefault="006B2EAD" w:rsidP="00C0729D">
            <w:pPr>
              <w:pStyle w:val="Encabezado"/>
              <w:rPr>
                <w:rFonts w:ascii="Arial" w:hAnsi="Arial" w:cs="Arial"/>
                <w:b/>
                <w:bCs/>
                <w:highlight w:val="yellow"/>
                <w:lang w:val="es-CO"/>
              </w:rPr>
            </w:pPr>
          </w:p>
        </w:tc>
      </w:tr>
    </w:tbl>
    <w:p w:rsidR="00C0729D" w:rsidRPr="00C0729D" w:rsidRDefault="00C0729D" w:rsidP="003A7C6F">
      <w:pPr>
        <w:pStyle w:val="Encabezado"/>
        <w:ind w:left="720"/>
        <w:jc w:val="both"/>
        <w:rPr>
          <w:rFonts w:ascii="Arial" w:hAnsi="Arial" w:cs="Arial"/>
          <w:b/>
          <w:bCs/>
          <w:highlight w:val="yellow"/>
          <w:lang w:val="es-CO"/>
        </w:rPr>
      </w:pPr>
    </w:p>
    <w:p w:rsidR="00447D71" w:rsidRPr="00C0729D" w:rsidRDefault="00447D71" w:rsidP="00447D71">
      <w:pPr>
        <w:pStyle w:val="Encabezado"/>
        <w:numPr>
          <w:ilvl w:val="0"/>
          <w:numId w:val="11"/>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447D71" w:rsidRPr="00C0729D" w:rsidRDefault="00447D71" w:rsidP="00447D71">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447D71" w:rsidRPr="00C0729D" w:rsidRDefault="00447D71" w:rsidP="00FF7653">
            <w:pPr>
              <w:pStyle w:val="Encabezado"/>
              <w:rPr>
                <w:rFonts w:ascii="Arial" w:hAnsi="Arial" w:cs="Arial"/>
                <w:b/>
                <w:bCs/>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3A7C6F"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bl>
    <w:p w:rsidR="003A7C6F" w:rsidRPr="00C0729D" w:rsidRDefault="003A7C6F" w:rsidP="00A127C8">
      <w:pPr>
        <w:pStyle w:val="Encabezado"/>
        <w:jc w:val="both"/>
        <w:rPr>
          <w:rFonts w:ascii="Arial" w:hAnsi="Arial" w:cs="Arial"/>
          <w:b/>
          <w:bCs/>
          <w:lang w:val="es-CO"/>
        </w:rPr>
      </w:pPr>
    </w:p>
    <w:p w:rsidR="003A7C6F" w:rsidRPr="00C0729D" w:rsidRDefault="003A7C6F" w:rsidP="003A7C6F">
      <w:pPr>
        <w:pStyle w:val="Encabezado"/>
        <w:numPr>
          <w:ilvl w:val="0"/>
          <w:numId w:val="12"/>
        </w:numPr>
        <w:jc w:val="both"/>
        <w:rPr>
          <w:rFonts w:ascii="Arial" w:hAnsi="Arial" w:cs="Arial"/>
          <w:b/>
          <w:bCs/>
          <w:color w:val="000000"/>
          <w:lang w:eastAsia="es-CO"/>
        </w:rPr>
      </w:pPr>
      <w:r w:rsidRPr="00C0729D">
        <w:rPr>
          <w:rFonts w:ascii="Arial" w:hAnsi="Arial" w:cs="Arial"/>
          <w:b/>
          <w:bCs/>
          <w:color w:val="000000"/>
          <w:lang w:eastAsia="es-CO"/>
        </w:rPr>
        <w:t xml:space="preserve">Estudiantes de la </w:t>
      </w:r>
      <w:r w:rsidRPr="003A7C6F">
        <w:rPr>
          <w:rFonts w:ascii="Arial" w:hAnsi="Arial" w:cs="Arial"/>
          <w:b/>
          <w:bCs/>
          <w:color w:val="000000"/>
          <w:lang w:eastAsia="es-CO"/>
        </w:rPr>
        <w:t>Facultad</w:t>
      </w:r>
      <w:r w:rsidRPr="00C0729D">
        <w:rPr>
          <w:rFonts w:ascii="Arial" w:hAnsi="Arial" w:cs="Arial"/>
          <w:b/>
          <w:bCs/>
          <w:color w:val="000000"/>
          <w:lang w:eastAsia="es-CO"/>
        </w:rPr>
        <w:t xml:space="preserve"> de</w:t>
      </w:r>
      <w:r w:rsidRPr="003A7C6F">
        <w:rPr>
          <w:rFonts w:ascii="Arial" w:hAnsi="Arial" w:cs="Arial"/>
          <w:b/>
          <w:bCs/>
          <w:color w:val="000000"/>
          <w:lang w:eastAsia="es-CO"/>
        </w:rPr>
        <w:t>Ciencias y Educación</w:t>
      </w:r>
    </w:p>
    <w:p w:rsidR="00447D71" w:rsidRPr="00C0729D" w:rsidRDefault="00447D71" w:rsidP="00447D71">
      <w:pPr>
        <w:pStyle w:val="Encabezado"/>
        <w:jc w:val="both"/>
        <w:rPr>
          <w:rFonts w:ascii="Arial" w:hAnsi="Arial" w:cs="Arial"/>
          <w:b/>
          <w:bCs/>
          <w:color w:val="000000"/>
          <w:lang w:eastAsia="es-CO"/>
        </w:rPr>
      </w:pPr>
    </w:p>
    <w:p w:rsidR="00447D71" w:rsidRPr="00C0729D" w:rsidRDefault="00447D71" w:rsidP="00447D71">
      <w:pPr>
        <w:pStyle w:val="Encabezado"/>
        <w:numPr>
          <w:ilvl w:val="0"/>
          <w:numId w:val="14"/>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447D71" w:rsidRPr="00C0729D" w:rsidRDefault="00447D71" w:rsidP="00447D71">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447D71" w:rsidRPr="00C0729D" w:rsidRDefault="00447D71" w:rsidP="00FF7653">
            <w:pPr>
              <w:pStyle w:val="Encabezado"/>
              <w:rPr>
                <w:rFonts w:ascii="Arial" w:hAnsi="Arial" w:cs="Arial"/>
                <w:b/>
                <w:bCs/>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3A7C6F"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bl>
    <w:p w:rsidR="00447D71" w:rsidRPr="00C0729D" w:rsidRDefault="00447D71" w:rsidP="00447D71">
      <w:pPr>
        <w:pStyle w:val="Encabezado"/>
        <w:jc w:val="both"/>
        <w:rPr>
          <w:rFonts w:ascii="Arial" w:hAnsi="Arial" w:cs="Arial"/>
          <w:b/>
          <w:bCs/>
          <w:color w:val="000000"/>
          <w:lang w:eastAsia="es-CO"/>
        </w:rPr>
      </w:pPr>
    </w:p>
    <w:p w:rsidR="00447D71" w:rsidRPr="00C0729D" w:rsidRDefault="00447D71" w:rsidP="00447D71">
      <w:pPr>
        <w:pStyle w:val="Encabezado"/>
        <w:numPr>
          <w:ilvl w:val="0"/>
          <w:numId w:val="14"/>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447D71" w:rsidRPr="00C0729D" w:rsidRDefault="00447D71" w:rsidP="00447D71">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447D71" w:rsidRPr="00C0729D" w:rsidRDefault="00447D71" w:rsidP="00FF7653">
            <w:pPr>
              <w:pStyle w:val="Encabezado"/>
              <w:rPr>
                <w:rFonts w:ascii="Arial" w:hAnsi="Arial" w:cs="Arial"/>
                <w:b/>
                <w:bCs/>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3A7C6F"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Pr="00C0729D"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r w:rsidR="00447D71" w:rsidRPr="00C0729D" w:rsidTr="00FF7653">
        <w:tc>
          <w:tcPr>
            <w:tcW w:w="3506" w:type="dxa"/>
            <w:vAlign w:val="center"/>
          </w:tcPr>
          <w:p w:rsidR="00447D71" w:rsidRDefault="00447D71"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447D71" w:rsidRPr="00C0729D" w:rsidRDefault="00447D71" w:rsidP="00FF7653">
            <w:pPr>
              <w:pStyle w:val="Encabezado"/>
              <w:rPr>
                <w:rFonts w:ascii="Arial" w:hAnsi="Arial" w:cs="Arial"/>
                <w:b/>
                <w:bCs/>
                <w:highlight w:val="yellow"/>
                <w:lang w:val="es-CO"/>
              </w:rPr>
            </w:pPr>
          </w:p>
        </w:tc>
      </w:tr>
    </w:tbl>
    <w:p w:rsidR="00447D71" w:rsidRPr="00C0729D" w:rsidRDefault="00447D71" w:rsidP="00447D71">
      <w:pPr>
        <w:pStyle w:val="Encabezado"/>
        <w:ind w:left="720"/>
        <w:jc w:val="both"/>
        <w:rPr>
          <w:rFonts w:ascii="Arial" w:hAnsi="Arial" w:cs="Arial"/>
          <w:b/>
          <w:bCs/>
          <w:highlight w:val="yellow"/>
          <w:lang w:val="es-CO"/>
        </w:rPr>
      </w:pPr>
    </w:p>
    <w:p w:rsidR="003A7C6F" w:rsidRPr="00C0729D" w:rsidRDefault="003A7C6F" w:rsidP="003A7C6F">
      <w:pPr>
        <w:pStyle w:val="Encabezado"/>
        <w:numPr>
          <w:ilvl w:val="0"/>
          <w:numId w:val="12"/>
        </w:numPr>
        <w:jc w:val="both"/>
        <w:rPr>
          <w:rFonts w:ascii="Arial" w:hAnsi="Arial" w:cs="Arial"/>
          <w:b/>
          <w:bCs/>
          <w:color w:val="000000"/>
          <w:lang w:eastAsia="es-CO"/>
        </w:rPr>
      </w:pPr>
      <w:r w:rsidRPr="00C0729D">
        <w:rPr>
          <w:rFonts w:ascii="Arial" w:hAnsi="Arial" w:cs="Arial"/>
          <w:b/>
          <w:bCs/>
          <w:color w:val="000000"/>
          <w:lang w:eastAsia="es-CO"/>
        </w:rPr>
        <w:t xml:space="preserve">Estudiantes de la </w:t>
      </w:r>
      <w:r w:rsidRPr="003A7C6F">
        <w:rPr>
          <w:rFonts w:ascii="Arial" w:hAnsi="Arial" w:cs="Arial"/>
          <w:b/>
          <w:bCs/>
          <w:color w:val="000000"/>
          <w:lang w:eastAsia="es-CO"/>
        </w:rPr>
        <w:t>Facultad</w:t>
      </w:r>
      <w:r w:rsidRPr="00C0729D">
        <w:rPr>
          <w:rFonts w:ascii="Arial" w:hAnsi="Arial" w:cs="Arial"/>
          <w:b/>
          <w:bCs/>
          <w:color w:val="000000"/>
          <w:lang w:eastAsia="es-CO"/>
        </w:rPr>
        <w:t xml:space="preserve"> de</w:t>
      </w:r>
      <w:r w:rsidRPr="003A7C6F">
        <w:rPr>
          <w:rFonts w:ascii="Arial" w:hAnsi="Arial" w:cs="Arial"/>
          <w:b/>
          <w:bCs/>
          <w:color w:val="000000"/>
          <w:lang w:eastAsia="es-CO"/>
        </w:rPr>
        <w:t>Ingeniería</w:t>
      </w:r>
    </w:p>
    <w:p w:rsidR="00184B35" w:rsidRPr="00C0729D" w:rsidRDefault="00184B35" w:rsidP="00184B35">
      <w:pPr>
        <w:pStyle w:val="Encabezado"/>
        <w:jc w:val="both"/>
        <w:rPr>
          <w:rFonts w:ascii="Arial" w:hAnsi="Arial" w:cs="Arial"/>
          <w:b/>
          <w:bCs/>
          <w:color w:val="000000"/>
          <w:lang w:eastAsia="es-CO"/>
        </w:rPr>
      </w:pPr>
    </w:p>
    <w:p w:rsidR="00184B35" w:rsidRPr="00C0729D" w:rsidRDefault="00184B35" w:rsidP="00184B35">
      <w:pPr>
        <w:pStyle w:val="Encabezado"/>
        <w:numPr>
          <w:ilvl w:val="0"/>
          <w:numId w:val="15"/>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lastRenderedPageBreak/>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184B35" w:rsidRPr="00C0729D" w:rsidRDefault="00184B35" w:rsidP="00184B35">
      <w:pPr>
        <w:pStyle w:val="Encabezado"/>
        <w:jc w:val="both"/>
        <w:rPr>
          <w:rFonts w:ascii="Arial" w:hAnsi="Arial" w:cs="Arial"/>
          <w:b/>
          <w:bCs/>
          <w:color w:val="000000"/>
          <w:lang w:eastAsia="es-CO"/>
        </w:rPr>
      </w:pPr>
    </w:p>
    <w:p w:rsidR="00184B35" w:rsidRPr="00C0729D" w:rsidRDefault="00184B35" w:rsidP="00184B35">
      <w:pPr>
        <w:pStyle w:val="Encabezado"/>
        <w:numPr>
          <w:ilvl w:val="0"/>
          <w:numId w:val="15"/>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3A7C6F" w:rsidRPr="00C0729D" w:rsidRDefault="003A7C6F" w:rsidP="00A127C8">
      <w:pPr>
        <w:pStyle w:val="Encabezado"/>
        <w:jc w:val="both"/>
        <w:rPr>
          <w:rFonts w:ascii="Arial" w:hAnsi="Arial" w:cs="Arial"/>
          <w:b/>
          <w:bCs/>
          <w:lang w:val="es-CO"/>
        </w:rPr>
      </w:pPr>
    </w:p>
    <w:p w:rsidR="003A7C6F" w:rsidRPr="00C0729D" w:rsidRDefault="003A7C6F" w:rsidP="003A7C6F">
      <w:pPr>
        <w:pStyle w:val="Encabezado"/>
        <w:numPr>
          <w:ilvl w:val="0"/>
          <w:numId w:val="12"/>
        </w:numPr>
        <w:jc w:val="both"/>
        <w:rPr>
          <w:rFonts w:ascii="Arial" w:hAnsi="Arial" w:cs="Arial"/>
          <w:b/>
          <w:bCs/>
          <w:color w:val="000000"/>
          <w:lang w:eastAsia="es-CO"/>
        </w:rPr>
      </w:pPr>
      <w:r w:rsidRPr="00C0729D">
        <w:rPr>
          <w:rFonts w:ascii="Arial" w:hAnsi="Arial" w:cs="Arial"/>
          <w:b/>
          <w:bCs/>
          <w:color w:val="000000"/>
          <w:lang w:eastAsia="es-CO"/>
        </w:rPr>
        <w:t xml:space="preserve">Estudiantes de la </w:t>
      </w:r>
      <w:r w:rsidRPr="003A7C6F">
        <w:rPr>
          <w:rFonts w:ascii="Arial" w:hAnsi="Arial" w:cs="Arial"/>
          <w:b/>
          <w:bCs/>
          <w:color w:val="000000"/>
          <w:lang w:eastAsia="es-CO"/>
        </w:rPr>
        <w:t>Facultad</w:t>
      </w:r>
      <w:r w:rsidRPr="00C0729D">
        <w:rPr>
          <w:rFonts w:ascii="Arial" w:hAnsi="Arial" w:cs="Arial"/>
          <w:b/>
          <w:bCs/>
          <w:color w:val="000000"/>
          <w:lang w:eastAsia="es-CO"/>
        </w:rPr>
        <w:t xml:space="preserve"> del</w:t>
      </w:r>
      <w:r w:rsidRPr="003A7C6F">
        <w:rPr>
          <w:rFonts w:ascii="Arial" w:hAnsi="Arial" w:cs="Arial"/>
          <w:b/>
          <w:bCs/>
          <w:color w:val="000000"/>
          <w:lang w:eastAsia="es-CO"/>
        </w:rPr>
        <w:t>Medio Ambiente y Recursos Naturales</w:t>
      </w:r>
    </w:p>
    <w:p w:rsidR="003A7C6F" w:rsidRPr="00C0729D" w:rsidRDefault="003A7C6F" w:rsidP="003A7C6F">
      <w:pPr>
        <w:pStyle w:val="Encabezado"/>
        <w:ind w:left="360"/>
        <w:jc w:val="both"/>
        <w:rPr>
          <w:rFonts w:ascii="Arial" w:hAnsi="Arial" w:cs="Arial"/>
          <w:b/>
          <w:bCs/>
          <w:color w:val="000000"/>
          <w:lang w:eastAsia="es-CO"/>
        </w:rPr>
      </w:pPr>
    </w:p>
    <w:p w:rsidR="00184B35" w:rsidRPr="00C0729D" w:rsidRDefault="00184B35" w:rsidP="00184B35">
      <w:pPr>
        <w:pStyle w:val="Encabezado"/>
        <w:numPr>
          <w:ilvl w:val="0"/>
          <w:numId w:val="16"/>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184B35" w:rsidRPr="00C0729D" w:rsidRDefault="00184B35" w:rsidP="00184B35">
      <w:pPr>
        <w:pStyle w:val="Encabezado"/>
        <w:jc w:val="both"/>
        <w:rPr>
          <w:rFonts w:ascii="Arial" w:hAnsi="Arial" w:cs="Arial"/>
          <w:b/>
          <w:bCs/>
          <w:color w:val="000000"/>
          <w:lang w:eastAsia="es-CO"/>
        </w:rPr>
      </w:pPr>
    </w:p>
    <w:p w:rsidR="00184B35" w:rsidRPr="00C0729D" w:rsidRDefault="00184B35" w:rsidP="00184B35">
      <w:pPr>
        <w:pStyle w:val="Encabezado"/>
        <w:numPr>
          <w:ilvl w:val="0"/>
          <w:numId w:val="16"/>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3A7C6F" w:rsidRPr="00C0729D" w:rsidRDefault="003A7C6F" w:rsidP="003A7C6F">
      <w:pPr>
        <w:pStyle w:val="Encabezado"/>
        <w:numPr>
          <w:ilvl w:val="0"/>
          <w:numId w:val="12"/>
        </w:numPr>
        <w:jc w:val="both"/>
        <w:rPr>
          <w:rFonts w:ascii="Arial" w:hAnsi="Arial" w:cs="Arial"/>
          <w:b/>
          <w:bCs/>
          <w:color w:val="000000"/>
          <w:lang w:eastAsia="es-CO"/>
        </w:rPr>
      </w:pPr>
      <w:r w:rsidRPr="00C0729D">
        <w:rPr>
          <w:rFonts w:ascii="Arial" w:hAnsi="Arial" w:cs="Arial"/>
          <w:b/>
          <w:bCs/>
          <w:color w:val="000000"/>
          <w:lang w:eastAsia="es-CO"/>
        </w:rPr>
        <w:t xml:space="preserve">Estudiantes de la </w:t>
      </w:r>
      <w:r w:rsidRPr="003A7C6F">
        <w:rPr>
          <w:rFonts w:ascii="Arial" w:hAnsi="Arial" w:cs="Arial"/>
          <w:b/>
          <w:bCs/>
          <w:color w:val="000000"/>
          <w:lang w:eastAsia="es-CO"/>
        </w:rPr>
        <w:t>Facultad</w:t>
      </w:r>
      <w:r w:rsidRPr="00C0729D">
        <w:rPr>
          <w:rFonts w:ascii="Arial" w:hAnsi="Arial" w:cs="Arial"/>
          <w:b/>
          <w:bCs/>
          <w:color w:val="000000"/>
          <w:lang w:eastAsia="es-CO"/>
        </w:rPr>
        <w:t>Tecnológica</w:t>
      </w:r>
    </w:p>
    <w:p w:rsidR="003A7C6F" w:rsidRPr="00C0729D" w:rsidRDefault="003A7C6F" w:rsidP="00A127C8">
      <w:pPr>
        <w:pStyle w:val="Encabezado"/>
        <w:jc w:val="both"/>
        <w:rPr>
          <w:rFonts w:ascii="Arial" w:hAnsi="Arial" w:cs="Arial"/>
          <w:b/>
          <w:bCs/>
          <w:lang w:val="es-CO"/>
        </w:rPr>
      </w:pPr>
    </w:p>
    <w:p w:rsidR="00184B35" w:rsidRPr="00C0729D" w:rsidRDefault="00184B35" w:rsidP="00184B35">
      <w:pPr>
        <w:pStyle w:val="Encabezado"/>
        <w:numPr>
          <w:ilvl w:val="0"/>
          <w:numId w:val="17"/>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lastRenderedPageBreak/>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184B35" w:rsidRPr="00C0729D" w:rsidRDefault="00184B35" w:rsidP="00184B35">
      <w:pPr>
        <w:pStyle w:val="Encabezado"/>
        <w:jc w:val="both"/>
        <w:rPr>
          <w:rFonts w:ascii="Arial" w:hAnsi="Arial" w:cs="Arial"/>
          <w:b/>
          <w:bCs/>
          <w:color w:val="000000"/>
          <w:lang w:eastAsia="es-CO"/>
        </w:rPr>
      </w:pPr>
    </w:p>
    <w:p w:rsidR="00184B35" w:rsidRPr="00C0729D" w:rsidRDefault="00184B35" w:rsidP="00184B35">
      <w:pPr>
        <w:pStyle w:val="Encabezado"/>
        <w:numPr>
          <w:ilvl w:val="0"/>
          <w:numId w:val="17"/>
        </w:numPr>
        <w:jc w:val="both"/>
        <w:rPr>
          <w:rFonts w:ascii="Arial" w:hAnsi="Arial" w:cs="Arial"/>
          <w:b/>
          <w:bCs/>
          <w:highlight w:val="yellow"/>
          <w:lang w:val="es-CO"/>
        </w:rPr>
      </w:pPr>
      <w:r w:rsidRPr="00C0729D">
        <w:rPr>
          <w:rFonts w:ascii="Arial" w:hAnsi="Arial" w:cs="Arial"/>
          <w:b/>
          <w:bCs/>
          <w:highlight w:val="yellow"/>
          <w:lang w:val="es-CO"/>
        </w:rPr>
        <w:t>NOMBRE DEL ESTUDIANTE</w:t>
      </w:r>
    </w:p>
    <w:p w:rsidR="00184B35" w:rsidRPr="00C0729D" w:rsidRDefault="00184B35" w:rsidP="00184B35">
      <w:pPr>
        <w:pStyle w:val="Encabezado"/>
        <w:ind w:left="720"/>
        <w:jc w:val="both"/>
        <w:rPr>
          <w:rFonts w:ascii="Arial" w:hAnsi="Arial" w:cs="Arial"/>
          <w:b/>
          <w:bCs/>
          <w:lang w:val="es-CO"/>
        </w:rPr>
      </w:pPr>
    </w:p>
    <w:tbl>
      <w:tblPr>
        <w:tblStyle w:val="Tablaconcuadrcula"/>
        <w:tblW w:w="0" w:type="auto"/>
        <w:tblInd w:w="720" w:type="dxa"/>
        <w:tblLook w:val="04A0" w:firstRow="1" w:lastRow="0" w:firstColumn="1" w:lastColumn="0" w:noHBand="0" w:noVBand="1"/>
      </w:tblPr>
      <w:tblGrid>
        <w:gridCol w:w="3506"/>
        <w:gridCol w:w="4121"/>
      </w:tblGrid>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C0729D">
              <w:rPr>
                <w:rFonts w:ascii="Arial" w:hAnsi="Arial" w:cs="Arial"/>
                <w:b/>
                <w:bCs/>
                <w:color w:val="000000"/>
                <w:lang w:eastAsia="es-CO"/>
              </w:rPr>
              <w:t xml:space="preserve">Cédula y </w:t>
            </w:r>
            <w:r w:rsidRPr="003A7C6F">
              <w:rPr>
                <w:rFonts w:ascii="Arial" w:hAnsi="Arial" w:cs="Arial"/>
                <w:b/>
                <w:bCs/>
                <w:color w:val="000000"/>
                <w:lang w:eastAsia="es-CO"/>
              </w:rPr>
              <w:t>Código</w:t>
            </w:r>
            <w:r w:rsidRPr="00C0729D">
              <w:rPr>
                <w:rFonts w:ascii="Arial" w:hAnsi="Arial" w:cs="Arial"/>
                <w:b/>
                <w:bCs/>
                <w:color w:val="000000"/>
                <w:lang w:eastAsia="es-CO"/>
              </w:rPr>
              <w:t xml:space="preserve"> estudiantil:</w:t>
            </w:r>
          </w:p>
        </w:tc>
        <w:tc>
          <w:tcPr>
            <w:tcW w:w="4121" w:type="dxa"/>
            <w:vAlign w:val="center"/>
          </w:tcPr>
          <w:p w:rsidR="00184B35" w:rsidRPr="00C0729D" w:rsidRDefault="00184B35" w:rsidP="00FF7653">
            <w:pPr>
              <w:pStyle w:val="Encabezado"/>
              <w:rPr>
                <w:rFonts w:ascii="Arial" w:hAnsi="Arial" w:cs="Arial"/>
                <w:b/>
                <w:bCs/>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Proyecto Curricular</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 xml:space="preserve">Puntaje </w:t>
            </w:r>
            <w:r w:rsidRPr="00C0729D">
              <w:rPr>
                <w:rFonts w:ascii="Arial" w:hAnsi="Arial" w:cs="Arial"/>
                <w:b/>
                <w:bCs/>
                <w:color w:val="000000"/>
                <w:lang w:eastAsia="es-CO"/>
              </w:rPr>
              <w:t>evaluación CRI:</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3A7C6F">
              <w:rPr>
                <w:rFonts w:ascii="Arial" w:hAnsi="Arial" w:cs="Arial"/>
                <w:b/>
                <w:bCs/>
                <w:color w:val="000000"/>
                <w:lang w:eastAsia="es-CO"/>
              </w:rPr>
              <w:t>Categoría de Movilidad</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3A7C6F"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Periodo: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sidRPr="003A7C6F">
              <w:rPr>
                <w:rFonts w:ascii="Arial" w:hAnsi="Arial" w:cs="Arial"/>
                <w:b/>
                <w:bCs/>
                <w:color w:val="000000"/>
                <w:lang w:eastAsia="es-CO"/>
              </w:rPr>
              <w:t>Universidad / Institución Destino</w:t>
            </w:r>
            <w:r w:rsidRPr="00C0729D">
              <w:rPr>
                <w:rFonts w:ascii="Arial" w:hAnsi="Arial" w:cs="Arial"/>
                <w:b/>
                <w:bCs/>
                <w:color w:val="000000"/>
                <w:lang w:eastAsia="es-CO"/>
              </w:rPr>
              <w:t>:</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highlight w:val="yellow"/>
                <w:lang w:val="es-CO"/>
              </w:rPr>
            </w:pPr>
            <w:r w:rsidRPr="00C0729D">
              <w:rPr>
                <w:rFonts w:ascii="Arial" w:hAnsi="Arial" w:cs="Arial"/>
                <w:b/>
                <w:bCs/>
                <w:color w:val="000000"/>
                <w:lang w:eastAsia="es-CO"/>
              </w:rPr>
              <w:t>Ciudad y país destino: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Pr="00C0729D"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pasaje aéreo:</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Estadía:</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r w:rsidR="00184B35" w:rsidRPr="00C0729D" w:rsidTr="00FF7653">
        <w:tc>
          <w:tcPr>
            <w:tcW w:w="3506" w:type="dxa"/>
            <w:vAlign w:val="center"/>
          </w:tcPr>
          <w:p w:rsidR="00184B35" w:rsidRDefault="00184B35" w:rsidP="00FF7653">
            <w:pPr>
              <w:pStyle w:val="Encabezado"/>
              <w:jc w:val="both"/>
              <w:rPr>
                <w:rFonts w:ascii="Arial" w:hAnsi="Arial" w:cs="Arial"/>
                <w:b/>
                <w:bCs/>
                <w:color w:val="000000"/>
                <w:lang w:eastAsia="es-CO"/>
              </w:rPr>
            </w:pPr>
            <w:r>
              <w:rPr>
                <w:rFonts w:ascii="Arial" w:hAnsi="Arial" w:cs="Arial"/>
                <w:b/>
                <w:bCs/>
                <w:color w:val="000000"/>
                <w:lang w:eastAsia="es-CO"/>
              </w:rPr>
              <w:t>Presupuesto Total:</w:t>
            </w:r>
          </w:p>
        </w:tc>
        <w:tc>
          <w:tcPr>
            <w:tcW w:w="4121" w:type="dxa"/>
            <w:vAlign w:val="center"/>
          </w:tcPr>
          <w:p w:rsidR="00184B35" w:rsidRPr="00C0729D" w:rsidRDefault="00184B35" w:rsidP="00FF7653">
            <w:pPr>
              <w:pStyle w:val="Encabezado"/>
              <w:rPr>
                <w:rFonts w:ascii="Arial" w:hAnsi="Arial" w:cs="Arial"/>
                <w:b/>
                <w:bCs/>
                <w:highlight w:val="yellow"/>
                <w:lang w:val="es-CO"/>
              </w:rPr>
            </w:pPr>
          </w:p>
        </w:tc>
      </w:tr>
    </w:tbl>
    <w:p w:rsidR="00184B35" w:rsidRPr="00C0729D" w:rsidRDefault="00184B35" w:rsidP="00184B35">
      <w:pPr>
        <w:pStyle w:val="Encabezado"/>
        <w:ind w:left="720"/>
        <w:jc w:val="both"/>
        <w:rPr>
          <w:rFonts w:ascii="Arial" w:hAnsi="Arial" w:cs="Arial"/>
          <w:b/>
          <w:bCs/>
          <w:highlight w:val="yellow"/>
          <w:lang w:val="es-CO"/>
        </w:rPr>
      </w:pPr>
    </w:p>
    <w:p w:rsidR="009D4D9D" w:rsidRPr="00C0729D" w:rsidRDefault="009D4D9D" w:rsidP="00A127C8">
      <w:pPr>
        <w:pStyle w:val="Encabezado"/>
        <w:jc w:val="both"/>
        <w:rPr>
          <w:rFonts w:ascii="Arial" w:hAnsi="Arial" w:cs="Arial"/>
          <w:b/>
          <w:bCs/>
          <w:lang w:val="es-CO"/>
        </w:rPr>
      </w:pPr>
    </w:p>
    <w:p w:rsidR="004421CA" w:rsidRPr="00C0729D" w:rsidRDefault="003B3FAD" w:rsidP="005F1FAA">
      <w:pPr>
        <w:pStyle w:val="Encabezado"/>
        <w:jc w:val="both"/>
        <w:rPr>
          <w:rFonts w:ascii="Arial" w:hAnsi="Arial" w:cs="Arial"/>
          <w:bCs/>
          <w:lang w:val="es-MX"/>
        </w:rPr>
      </w:pPr>
      <w:r w:rsidRPr="00C0729D">
        <w:rPr>
          <w:rFonts w:ascii="Arial" w:hAnsi="Arial" w:cs="Arial"/>
          <w:b/>
          <w:lang w:val="es-MX"/>
        </w:rPr>
        <w:t xml:space="preserve">PARÁGRAFO. </w:t>
      </w:r>
      <w:r w:rsidR="004421CA" w:rsidRPr="00C0729D">
        <w:rPr>
          <w:rFonts w:ascii="Arial" w:hAnsi="Arial" w:cs="Arial"/>
          <w:bCs/>
          <w:lang w:val="es-MX"/>
        </w:rPr>
        <w:t xml:space="preserve">Si un estudiante que ha sido beneficiario de la presente convocatoria no puede realizar su movilidad académica por alguna circunstancia, el Centro de Relaciones Interinstitucionales </w:t>
      </w:r>
      <w:r w:rsidR="003775C9" w:rsidRPr="00C0729D">
        <w:rPr>
          <w:rFonts w:ascii="Arial" w:hAnsi="Arial" w:cs="Arial"/>
          <w:bCs/>
          <w:lang w:val="es-MX"/>
        </w:rPr>
        <w:t>le asignará los recursos al</w:t>
      </w:r>
      <w:r w:rsidR="004421CA" w:rsidRPr="00C0729D">
        <w:rPr>
          <w:rFonts w:ascii="Arial" w:hAnsi="Arial" w:cs="Arial"/>
          <w:bCs/>
          <w:lang w:val="es-MX"/>
        </w:rPr>
        <w:t xml:space="preserve"> siguiente es</w:t>
      </w:r>
      <w:r w:rsidR="003775C9" w:rsidRPr="00C0729D">
        <w:rPr>
          <w:rFonts w:ascii="Arial" w:hAnsi="Arial" w:cs="Arial"/>
          <w:bCs/>
          <w:lang w:val="es-MX"/>
        </w:rPr>
        <w:t>tudiante que sigue</w:t>
      </w:r>
      <w:r w:rsidR="004421CA" w:rsidRPr="00C0729D">
        <w:rPr>
          <w:rFonts w:ascii="Arial" w:hAnsi="Arial" w:cs="Arial"/>
          <w:bCs/>
          <w:lang w:val="es-MX"/>
        </w:rPr>
        <w:t xml:space="preserve"> en la lista de</w:t>
      </w:r>
      <w:r w:rsidR="00575D94">
        <w:rPr>
          <w:rFonts w:ascii="Arial" w:hAnsi="Arial" w:cs="Arial"/>
          <w:bCs/>
          <w:lang w:val="es-MX"/>
        </w:rPr>
        <w:t xml:space="preserve"> evaluación de </w:t>
      </w:r>
      <w:r w:rsidR="003775C9" w:rsidRPr="00C0729D">
        <w:rPr>
          <w:rFonts w:ascii="Arial" w:hAnsi="Arial" w:cs="Arial"/>
          <w:bCs/>
          <w:lang w:val="es-MX"/>
        </w:rPr>
        <w:t xml:space="preserve">los postulados </w:t>
      </w:r>
      <w:r w:rsidR="00575D94">
        <w:rPr>
          <w:rFonts w:ascii="Arial" w:hAnsi="Arial" w:cs="Arial"/>
          <w:bCs/>
          <w:lang w:val="es-MX"/>
        </w:rPr>
        <w:t>por facultad</w:t>
      </w:r>
      <w:r w:rsidR="003775C9" w:rsidRPr="00C0729D">
        <w:rPr>
          <w:rFonts w:ascii="Arial" w:hAnsi="Arial" w:cs="Arial"/>
          <w:bCs/>
          <w:lang w:val="es-MX"/>
        </w:rPr>
        <w:t xml:space="preserve">. </w:t>
      </w:r>
    </w:p>
    <w:p w:rsidR="006E6D91" w:rsidRPr="004421CA" w:rsidRDefault="006E6D91" w:rsidP="005F1FAA">
      <w:pPr>
        <w:pStyle w:val="Encabezado"/>
        <w:jc w:val="both"/>
        <w:rPr>
          <w:rFonts w:ascii="Arial" w:hAnsi="Arial" w:cs="Arial"/>
          <w:bCs/>
          <w:lang w:val="es-MX"/>
        </w:rPr>
      </w:pPr>
    </w:p>
    <w:p w:rsidR="003B3FAD" w:rsidRDefault="00597FA3" w:rsidP="005F1FAA">
      <w:pPr>
        <w:pStyle w:val="Encabezado"/>
        <w:jc w:val="both"/>
        <w:rPr>
          <w:rFonts w:ascii="Arial" w:hAnsi="Arial" w:cs="Arial"/>
          <w:i/>
          <w:lang w:val="es-MX"/>
        </w:rPr>
      </w:pPr>
      <w:r w:rsidRPr="00B73FCE">
        <w:rPr>
          <w:rFonts w:ascii="Arial" w:hAnsi="Arial" w:cs="Arial"/>
          <w:b/>
          <w:lang w:val="es-MX"/>
        </w:rPr>
        <w:t xml:space="preserve">ARTÍCULO </w:t>
      </w:r>
      <w:r w:rsidR="003B3FAD">
        <w:rPr>
          <w:rFonts w:ascii="Arial" w:hAnsi="Arial" w:cs="Arial"/>
          <w:b/>
          <w:lang w:val="es-MX"/>
        </w:rPr>
        <w:t>2</w:t>
      </w:r>
      <w:r w:rsidR="00A127C8">
        <w:rPr>
          <w:rFonts w:ascii="Arial" w:hAnsi="Arial" w:cs="Arial"/>
          <w:b/>
          <w:lang w:val="es-MX"/>
        </w:rPr>
        <w:t>°.</w:t>
      </w:r>
      <w:r w:rsidR="00C91F90" w:rsidRPr="00B73FCE">
        <w:rPr>
          <w:rFonts w:ascii="Arial" w:hAnsi="Arial" w:cs="Arial"/>
          <w:lang w:val="es-MX"/>
        </w:rPr>
        <w:t xml:space="preserve">Cada uno de los </w:t>
      </w:r>
      <w:r w:rsidR="00073986" w:rsidRPr="00B73FCE">
        <w:rPr>
          <w:rFonts w:ascii="Arial" w:hAnsi="Arial" w:cs="Arial"/>
          <w:lang w:val="es-MX"/>
        </w:rPr>
        <w:t xml:space="preserve">estudiantes </w:t>
      </w:r>
      <w:r w:rsidR="00C91F90" w:rsidRPr="00B73FCE">
        <w:rPr>
          <w:rFonts w:ascii="Arial" w:hAnsi="Arial" w:cs="Arial"/>
          <w:lang w:val="es-MX"/>
        </w:rPr>
        <w:t xml:space="preserve">beneficiarios </w:t>
      </w:r>
      <w:r w:rsidR="00A110FD" w:rsidRPr="00B73FCE">
        <w:rPr>
          <w:rFonts w:ascii="Arial" w:hAnsi="Arial" w:cs="Arial"/>
          <w:lang w:val="es-MX"/>
        </w:rPr>
        <w:t xml:space="preserve">de la convocatoria </w:t>
      </w:r>
      <w:r w:rsidRPr="00B73FCE">
        <w:rPr>
          <w:rFonts w:ascii="Arial" w:hAnsi="Arial" w:cs="Arial"/>
          <w:lang w:val="es-MX"/>
        </w:rPr>
        <w:t>relacionados</w:t>
      </w:r>
      <w:r w:rsidR="00C91F90" w:rsidRPr="00B73FCE">
        <w:rPr>
          <w:rFonts w:ascii="Arial" w:hAnsi="Arial" w:cs="Arial"/>
          <w:lang w:val="es-MX"/>
        </w:rPr>
        <w:t xml:space="preserve"> en la present</w:t>
      </w:r>
      <w:r w:rsidRPr="00B73FCE">
        <w:rPr>
          <w:rFonts w:ascii="Arial" w:hAnsi="Arial" w:cs="Arial"/>
          <w:lang w:val="es-MX"/>
        </w:rPr>
        <w:t>e resolución</w:t>
      </w:r>
      <w:r w:rsidR="00A110FD" w:rsidRPr="00B73FCE">
        <w:rPr>
          <w:rFonts w:ascii="Arial" w:hAnsi="Arial" w:cs="Arial"/>
          <w:lang w:val="es-MX"/>
        </w:rPr>
        <w:t>,</w:t>
      </w:r>
      <w:r w:rsidR="003B3FAD">
        <w:rPr>
          <w:rFonts w:ascii="Arial" w:hAnsi="Arial" w:cs="Arial"/>
          <w:lang w:val="es-MX"/>
        </w:rPr>
        <w:t xml:space="preserve"> deberá</w:t>
      </w:r>
      <w:r w:rsidR="00DD5F6F">
        <w:rPr>
          <w:rFonts w:ascii="Arial" w:hAnsi="Arial" w:cs="Arial"/>
          <w:lang w:val="es-MX"/>
        </w:rPr>
        <w:t xml:space="preserve"> </w:t>
      </w:r>
      <w:r w:rsidR="003B3FAD" w:rsidRPr="00B73FCE">
        <w:rPr>
          <w:rFonts w:ascii="Arial" w:hAnsi="Arial" w:cs="Arial"/>
        </w:rPr>
        <w:t xml:space="preserve">suscribir un contrato de movilidad académica estudiantil según lo dispuesto en el </w:t>
      </w:r>
      <w:r w:rsidR="003B3FAD" w:rsidRPr="003B3FAD">
        <w:rPr>
          <w:rFonts w:ascii="Arial" w:hAnsi="Arial" w:cs="Arial"/>
          <w:i/>
        </w:rPr>
        <w:t>Artículo 7º Contrato del estudiante beneficiario, de la Resolución</w:t>
      </w:r>
      <w:r w:rsidR="003B3FAD" w:rsidRPr="003B3FAD">
        <w:rPr>
          <w:rFonts w:ascii="Arial" w:hAnsi="Arial" w:cs="Arial"/>
          <w:i/>
          <w:lang w:val="es-MX"/>
        </w:rPr>
        <w:t xml:space="preserve"> No. 012 del 10 de febrero de 2012 del Consejo Académico</w:t>
      </w:r>
      <w:r w:rsidR="003B3FAD">
        <w:rPr>
          <w:rFonts w:ascii="Arial" w:hAnsi="Arial" w:cs="Arial"/>
          <w:i/>
          <w:lang w:val="es-MX"/>
        </w:rPr>
        <w:t xml:space="preserve">, así como cumplir los compromisos dispuestos en el Artículo 9. </w:t>
      </w:r>
      <w:r w:rsidR="003B3FAD" w:rsidRPr="003B3FAD">
        <w:rPr>
          <w:rFonts w:ascii="Arial" w:hAnsi="Arial" w:cs="Arial"/>
          <w:i/>
          <w:lang w:val="es-MX"/>
        </w:rPr>
        <w:t xml:space="preserve">Socialización y retroalimentación de las experiencias </w:t>
      </w:r>
      <w:r w:rsidR="003B3FAD">
        <w:rPr>
          <w:rFonts w:ascii="Arial" w:hAnsi="Arial" w:cs="Arial"/>
          <w:i/>
          <w:lang w:val="es-MX"/>
        </w:rPr>
        <w:t>de movilidad de los estudiantes, de la resolución en mención.</w:t>
      </w:r>
    </w:p>
    <w:p w:rsidR="005B5408" w:rsidRPr="00B73FCE" w:rsidRDefault="005B5408" w:rsidP="005F1FAA">
      <w:pPr>
        <w:pStyle w:val="Encabezado"/>
        <w:jc w:val="both"/>
        <w:rPr>
          <w:rFonts w:ascii="Arial" w:hAnsi="Arial" w:cs="Arial"/>
          <w:lang w:val="es-MX"/>
        </w:rPr>
      </w:pPr>
    </w:p>
    <w:p w:rsidR="00A9176D" w:rsidRPr="00B73FCE" w:rsidRDefault="006D44D9" w:rsidP="00A9176D">
      <w:pPr>
        <w:pStyle w:val="Encabezado"/>
        <w:jc w:val="both"/>
        <w:rPr>
          <w:rFonts w:ascii="Arial" w:hAnsi="Arial" w:cs="Arial"/>
          <w:bCs/>
          <w:lang w:val="es-MX"/>
        </w:rPr>
      </w:pPr>
      <w:r w:rsidRPr="00B73FCE">
        <w:rPr>
          <w:rFonts w:ascii="Arial" w:hAnsi="Arial" w:cs="Arial"/>
          <w:b/>
          <w:lang w:val="es-MX"/>
        </w:rPr>
        <w:t xml:space="preserve">ARTÍCULO </w:t>
      </w:r>
      <w:r w:rsidR="003B3FAD">
        <w:rPr>
          <w:rFonts w:ascii="Arial" w:hAnsi="Arial" w:cs="Arial"/>
          <w:b/>
          <w:lang w:val="es-MX"/>
        </w:rPr>
        <w:t>3</w:t>
      </w:r>
      <w:r w:rsidR="005B5408" w:rsidRPr="00B73FCE">
        <w:rPr>
          <w:rFonts w:ascii="Arial" w:hAnsi="Arial" w:cs="Arial"/>
          <w:b/>
          <w:lang w:val="es-MX"/>
        </w:rPr>
        <w:t xml:space="preserve">°. </w:t>
      </w:r>
      <w:r w:rsidR="00A9176D" w:rsidRPr="00B73FCE">
        <w:rPr>
          <w:rFonts w:ascii="Arial" w:hAnsi="Arial" w:cs="Arial"/>
          <w:bCs/>
          <w:lang w:val="es-MX"/>
        </w:rPr>
        <w:t>La presente</w:t>
      </w:r>
      <w:r w:rsidR="00DD5F6F">
        <w:rPr>
          <w:rFonts w:ascii="Arial" w:hAnsi="Arial" w:cs="Arial"/>
          <w:bCs/>
          <w:lang w:val="es-MX"/>
        </w:rPr>
        <w:t xml:space="preserve"> </w:t>
      </w:r>
      <w:r w:rsidR="00A9176D" w:rsidRPr="00B73FCE">
        <w:rPr>
          <w:rFonts w:ascii="Arial" w:hAnsi="Arial" w:cs="Arial"/>
          <w:bCs/>
          <w:lang w:val="es-MX"/>
        </w:rPr>
        <w:t>Resolución rige a partir de la fecha de su expedición.</w:t>
      </w:r>
    </w:p>
    <w:p w:rsidR="00C46CED" w:rsidRDefault="00C46CED" w:rsidP="00A9176D">
      <w:pPr>
        <w:pStyle w:val="Encabezado"/>
        <w:jc w:val="center"/>
        <w:rPr>
          <w:rFonts w:ascii="Arial" w:hAnsi="Arial" w:cs="Arial"/>
          <w:b/>
          <w:bCs/>
          <w:i/>
          <w:sz w:val="22"/>
          <w:szCs w:val="22"/>
          <w:lang w:val="es-MX"/>
        </w:rPr>
      </w:pPr>
    </w:p>
    <w:p w:rsidR="00A9176D" w:rsidRPr="000D4C10" w:rsidRDefault="00085E01" w:rsidP="00A9176D">
      <w:pPr>
        <w:pStyle w:val="Encabezado"/>
        <w:jc w:val="center"/>
        <w:rPr>
          <w:rFonts w:ascii="Arial" w:hAnsi="Arial" w:cs="Arial"/>
          <w:b/>
          <w:bCs/>
          <w:i/>
          <w:sz w:val="22"/>
          <w:szCs w:val="22"/>
          <w:lang w:val="es-MX"/>
        </w:rPr>
      </w:pPr>
      <w:r w:rsidRPr="000D4C10">
        <w:rPr>
          <w:rFonts w:ascii="Arial" w:hAnsi="Arial" w:cs="Arial"/>
          <w:b/>
          <w:bCs/>
          <w:i/>
          <w:sz w:val="22"/>
          <w:szCs w:val="22"/>
          <w:lang w:val="es-MX"/>
        </w:rPr>
        <w:t>COMUNÍQUESE Y CÚ</w:t>
      </w:r>
      <w:r w:rsidR="00A9176D" w:rsidRPr="000D4C10">
        <w:rPr>
          <w:rFonts w:ascii="Arial" w:hAnsi="Arial" w:cs="Arial"/>
          <w:b/>
          <w:bCs/>
          <w:i/>
          <w:sz w:val="22"/>
          <w:szCs w:val="22"/>
          <w:lang w:val="es-MX"/>
        </w:rPr>
        <w:t>MPLASE</w:t>
      </w:r>
    </w:p>
    <w:p w:rsidR="00A9176D" w:rsidRDefault="00A9176D" w:rsidP="00A9176D">
      <w:pPr>
        <w:pStyle w:val="Encabezado"/>
        <w:jc w:val="center"/>
        <w:rPr>
          <w:rFonts w:ascii="Arial" w:hAnsi="Arial" w:cs="Arial"/>
          <w:b/>
          <w:bCs/>
          <w:i/>
          <w:sz w:val="16"/>
          <w:szCs w:val="16"/>
          <w:lang w:val="es-MX"/>
        </w:rPr>
      </w:pPr>
    </w:p>
    <w:p w:rsidR="00C46CED" w:rsidRDefault="00C46CED" w:rsidP="00A9176D">
      <w:pPr>
        <w:pStyle w:val="Encabezado"/>
        <w:jc w:val="center"/>
        <w:rPr>
          <w:rFonts w:ascii="Arial" w:hAnsi="Arial" w:cs="Arial"/>
          <w:b/>
          <w:bCs/>
          <w:i/>
          <w:sz w:val="16"/>
          <w:szCs w:val="16"/>
          <w:lang w:val="es-MX"/>
        </w:rPr>
      </w:pPr>
    </w:p>
    <w:p w:rsidR="00C46CED" w:rsidRPr="009F7BF9" w:rsidRDefault="00C46CED" w:rsidP="00A9176D">
      <w:pPr>
        <w:pStyle w:val="Encabezado"/>
        <w:jc w:val="center"/>
        <w:rPr>
          <w:rFonts w:ascii="Arial" w:hAnsi="Arial" w:cs="Arial"/>
          <w:b/>
          <w:bCs/>
          <w:i/>
          <w:sz w:val="16"/>
          <w:szCs w:val="16"/>
          <w:lang w:val="es-MX"/>
        </w:rPr>
      </w:pPr>
    </w:p>
    <w:p w:rsidR="008E5F13" w:rsidRDefault="00A9176D" w:rsidP="00A9176D">
      <w:pPr>
        <w:pStyle w:val="Encabezado"/>
        <w:jc w:val="both"/>
        <w:rPr>
          <w:rFonts w:ascii="Arial" w:hAnsi="Arial" w:cs="Arial"/>
          <w:bCs/>
          <w:sz w:val="22"/>
          <w:szCs w:val="22"/>
          <w:lang w:val="es-MX"/>
        </w:rPr>
      </w:pPr>
      <w:r w:rsidRPr="000D4C10">
        <w:rPr>
          <w:rFonts w:ascii="Arial" w:hAnsi="Arial" w:cs="Arial"/>
          <w:bCs/>
          <w:sz w:val="22"/>
          <w:szCs w:val="22"/>
          <w:lang w:val="es-MX"/>
        </w:rPr>
        <w:t xml:space="preserve">Dada en Bogotá, D.C., </w:t>
      </w:r>
      <w:r w:rsidRPr="00E67E84">
        <w:rPr>
          <w:rFonts w:ascii="Arial" w:hAnsi="Arial" w:cs="Arial"/>
          <w:bCs/>
          <w:sz w:val="22"/>
          <w:szCs w:val="22"/>
          <w:lang w:val="es-MX"/>
        </w:rPr>
        <w:t xml:space="preserve">a </w:t>
      </w:r>
    </w:p>
    <w:p w:rsidR="008E5F13" w:rsidRDefault="008E5F13" w:rsidP="00A9176D">
      <w:pPr>
        <w:pStyle w:val="Encabezado"/>
        <w:jc w:val="both"/>
        <w:rPr>
          <w:rFonts w:ascii="Arial" w:hAnsi="Arial" w:cs="Arial"/>
          <w:bCs/>
          <w:sz w:val="22"/>
          <w:szCs w:val="22"/>
          <w:lang w:val="es-MX"/>
        </w:rPr>
      </w:pPr>
    </w:p>
    <w:p w:rsidR="00E67E84" w:rsidRDefault="00E67E84" w:rsidP="00A9176D">
      <w:pPr>
        <w:pStyle w:val="Encabezado"/>
        <w:jc w:val="both"/>
        <w:rPr>
          <w:rFonts w:ascii="Arial" w:hAnsi="Arial" w:cs="Arial"/>
          <w:bCs/>
          <w:sz w:val="22"/>
          <w:szCs w:val="22"/>
          <w:lang w:val="es-MX"/>
        </w:rPr>
      </w:pPr>
    </w:p>
    <w:p w:rsidR="009D4D9D" w:rsidRDefault="009D4D9D" w:rsidP="00A9176D">
      <w:pPr>
        <w:pStyle w:val="Encabezado"/>
        <w:jc w:val="both"/>
        <w:rPr>
          <w:rFonts w:ascii="Arial" w:hAnsi="Arial" w:cs="Arial"/>
          <w:bCs/>
          <w:sz w:val="22"/>
          <w:szCs w:val="22"/>
          <w:lang w:val="es-MX"/>
        </w:rPr>
      </w:pPr>
    </w:p>
    <w:p w:rsidR="003775C9" w:rsidRDefault="003775C9" w:rsidP="00A9176D">
      <w:pPr>
        <w:pStyle w:val="Encabezado"/>
        <w:jc w:val="both"/>
        <w:rPr>
          <w:rFonts w:ascii="Arial" w:hAnsi="Arial" w:cs="Arial"/>
          <w:bCs/>
          <w:sz w:val="22"/>
          <w:szCs w:val="22"/>
          <w:lang w:val="es-MX"/>
        </w:rPr>
      </w:pPr>
    </w:p>
    <w:p w:rsidR="00A110FD" w:rsidRPr="000D4C10" w:rsidRDefault="00A110FD" w:rsidP="00A9176D">
      <w:pPr>
        <w:pStyle w:val="Encabezado"/>
        <w:jc w:val="both"/>
        <w:rPr>
          <w:rFonts w:ascii="Arial" w:hAnsi="Arial" w:cs="Arial"/>
          <w:bCs/>
          <w:sz w:val="22"/>
          <w:szCs w:val="22"/>
          <w:lang w:val="es-MX"/>
        </w:rPr>
      </w:pPr>
    </w:p>
    <w:p w:rsidR="00A9176D" w:rsidRPr="000D4C10" w:rsidRDefault="00662614" w:rsidP="00A9176D">
      <w:pPr>
        <w:pStyle w:val="Encabezado"/>
        <w:jc w:val="center"/>
        <w:rPr>
          <w:rFonts w:ascii="Arial" w:hAnsi="Arial" w:cs="Arial"/>
          <w:b/>
          <w:bCs/>
          <w:sz w:val="22"/>
          <w:szCs w:val="22"/>
          <w:lang w:val="es-MX"/>
        </w:rPr>
      </w:pPr>
      <w:r>
        <w:rPr>
          <w:rFonts w:ascii="Arial" w:hAnsi="Arial" w:cs="Arial"/>
          <w:b/>
          <w:sz w:val="22"/>
          <w:szCs w:val="22"/>
          <w:lang w:val="es-CO"/>
        </w:rPr>
        <w:t xml:space="preserve">NOMBRES Y APELLIDOS </w:t>
      </w:r>
    </w:p>
    <w:p w:rsidR="00A9176D" w:rsidRDefault="00A9176D" w:rsidP="00A9176D">
      <w:pPr>
        <w:pStyle w:val="Encabezado"/>
        <w:jc w:val="center"/>
        <w:rPr>
          <w:rFonts w:ascii="Arial" w:hAnsi="Arial" w:cs="Arial"/>
          <w:bCs/>
          <w:sz w:val="22"/>
          <w:szCs w:val="22"/>
          <w:lang w:val="es-MX"/>
        </w:rPr>
      </w:pPr>
      <w:r w:rsidRPr="000D4C10">
        <w:rPr>
          <w:rFonts w:ascii="Arial" w:hAnsi="Arial" w:cs="Arial"/>
          <w:bCs/>
          <w:sz w:val="22"/>
          <w:szCs w:val="22"/>
          <w:lang w:val="es-MX"/>
        </w:rPr>
        <w:t>Rector</w:t>
      </w:r>
      <w:r w:rsidR="00A71BE8">
        <w:rPr>
          <w:rFonts w:ascii="Arial" w:hAnsi="Arial" w:cs="Arial"/>
          <w:bCs/>
          <w:sz w:val="22"/>
          <w:szCs w:val="22"/>
          <w:lang w:val="es-MX"/>
        </w:rPr>
        <w:t xml:space="preserve"> (E)</w:t>
      </w:r>
    </w:p>
    <w:p w:rsidR="00AB5547" w:rsidRDefault="00AB5547" w:rsidP="00AB5547">
      <w:pPr>
        <w:tabs>
          <w:tab w:val="left" w:pos="2299"/>
        </w:tabs>
        <w:rPr>
          <w:rFonts w:ascii="Arial" w:hAnsi="Arial"/>
          <w:b/>
          <w:bCs/>
          <w:sz w:val="16"/>
          <w:szCs w:val="16"/>
          <w:lang w:val="es-MX"/>
        </w:rPr>
      </w:pPr>
    </w:p>
    <w:p w:rsidR="00AB5547" w:rsidRDefault="00AB5547" w:rsidP="00AB5547">
      <w:pPr>
        <w:tabs>
          <w:tab w:val="left" w:pos="2299"/>
        </w:tabs>
        <w:rPr>
          <w:rFonts w:ascii="Arial" w:hAnsi="Arial"/>
          <w:b/>
          <w:bCs/>
          <w:sz w:val="16"/>
          <w:szCs w:val="16"/>
          <w:lang w:val="es-MX"/>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270"/>
        <w:gridCol w:w="1675"/>
        <w:gridCol w:w="932"/>
      </w:tblGrid>
      <w:tr w:rsidR="00AB5547" w:rsidRPr="0036201F" w:rsidTr="004A78A2">
        <w:tc>
          <w:tcPr>
            <w:tcW w:w="1043" w:type="dxa"/>
            <w:tcBorders>
              <w:top w:val="nil"/>
              <w:left w:val="nil"/>
              <w:bottom w:val="single" w:sz="4" w:space="0" w:color="auto"/>
              <w:right w:val="single" w:sz="4" w:space="0" w:color="auto"/>
            </w:tcBorders>
          </w:tcPr>
          <w:p w:rsidR="00AB5547" w:rsidRPr="0036201F" w:rsidRDefault="00AB5547" w:rsidP="005119FB">
            <w:pPr>
              <w:pStyle w:val="Encabezado"/>
              <w:rPr>
                <w:rFonts w:ascii="Arial" w:hAnsi="Arial"/>
                <w:bCs/>
                <w:sz w:val="16"/>
                <w:szCs w:val="16"/>
                <w:lang w:val="es-MX"/>
              </w:rPr>
            </w:pPr>
          </w:p>
        </w:tc>
        <w:tc>
          <w:tcPr>
            <w:tcW w:w="2270" w:type="dxa"/>
            <w:tcBorders>
              <w:left w:val="single" w:sz="4" w:space="0" w:color="auto"/>
            </w:tcBorders>
          </w:tcPr>
          <w:p w:rsidR="00AB5547" w:rsidRPr="00E67E84" w:rsidRDefault="00AB5547" w:rsidP="005119FB">
            <w:pPr>
              <w:pStyle w:val="Encabezado"/>
              <w:jc w:val="center"/>
              <w:rPr>
                <w:rFonts w:ascii="Arial" w:hAnsi="Arial"/>
                <w:b/>
                <w:bCs/>
                <w:sz w:val="16"/>
                <w:szCs w:val="16"/>
                <w:lang w:val="es-MX"/>
              </w:rPr>
            </w:pPr>
            <w:r w:rsidRPr="00E67E84">
              <w:rPr>
                <w:rFonts w:ascii="Arial" w:hAnsi="Arial"/>
                <w:b/>
                <w:bCs/>
                <w:sz w:val="16"/>
                <w:szCs w:val="16"/>
                <w:lang w:val="es-MX"/>
              </w:rPr>
              <w:t>Nombre</w:t>
            </w:r>
          </w:p>
        </w:tc>
        <w:tc>
          <w:tcPr>
            <w:tcW w:w="1675" w:type="dxa"/>
          </w:tcPr>
          <w:p w:rsidR="00AB5547" w:rsidRPr="00E67E84" w:rsidRDefault="00AB5547" w:rsidP="005119FB">
            <w:pPr>
              <w:pStyle w:val="Encabezado"/>
              <w:jc w:val="center"/>
              <w:rPr>
                <w:rFonts w:ascii="Arial" w:hAnsi="Arial"/>
                <w:b/>
                <w:bCs/>
                <w:sz w:val="16"/>
                <w:szCs w:val="16"/>
                <w:lang w:val="es-MX"/>
              </w:rPr>
            </w:pPr>
            <w:r w:rsidRPr="00E67E84">
              <w:rPr>
                <w:rFonts w:ascii="Arial" w:hAnsi="Arial"/>
                <w:b/>
                <w:bCs/>
                <w:sz w:val="16"/>
                <w:szCs w:val="16"/>
                <w:lang w:val="es-MX"/>
              </w:rPr>
              <w:t>Cargo</w:t>
            </w:r>
          </w:p>
        </w:tc>
        <w:tc>
          <w:tcPr>
            <w:tcW w:w="932" w:type="dxa"/>
          </w:tcPr>
          <w:p w:rsidR="00AB5547" w:rsidRPr="00E67E84" w:rsidRDefault="00AB5547" w:rsidP="005119FB">
            <w:pPr>
              <w:pStyle w:val="Encabezado"/>
              <w:jc w:val="center"/>
              <w:rPr>
                <w:rFonts w:ascii="Arial" w:hAnsi="Arial"/>
                <w:b/>
                <w:bCs/>
                <w:sz w:val="16"/>
                <w:szCs w:val="16"/>
                <w:lang w:val="es-MX"/>
              </w:rPr>
            </w:pPr>
            <w:r>
              <w:rPr>
                <w:rFonts w:ascii="Arial" w:hAnsi="Arial"/>
                <w:b/>
                <w:bCs/>
                <w:sz w:val="16"/>
                <w:szCs w:val="16"/>
                <w:lang w:val="es-MX"/>
              </w:rPr>
              <w:t>Firma</w:t>
            </w:r>
          </w:p>
        </w:tc>
      </w:tr>
      <w:tr w:rsidR="00AB5547" w:rsidRPr="0036201F" w:rsidTr="004A78A2">
        <w:trPr>
          <w:trHeight w:val="199"/>
        </w:trPr>
        <w:tc>
          <w:tcPr>
            <w:tcW w:w="1043" w:type="dxa"/>
            <w:vAlign w:val="center"/>
          </w:tcPr>
          <w:p w:rsidR="00AB5547" w:rsidRPr="004641C4" w:rsidRDefault="00AB5547" w:rsidP="005119FB">
            <w:pPr>
              <w:pStyle w:val="Encabezado"/>
              <w:rPr>
                <w:rFonts w:ascii="Arial" w:hAnsi="Arial"/>
                <w:b/>
                <w:bCs/>
                <w:sz w:val="16"/>
                <w:szCs w:val="16"/>
                <w:lang w:val="es-MX"/>
              </w:rPr>
            </w:pPr>
            <w:r>
              <w:rPr>
                <w:rFonts w:ascii="Arial" w:hAnsi="Arial"/>
                <w:b/>
                <w:bCs/>
                <w:sz w:val="16"/>
                <w:szCs w:val="16"/>
                <w:lang w:val="es-MX"/>
              </w:rPr>
              <w:t>Aprobó:</w:t>
            </w:r>
          </w:p>
        </w:tc>
        <w:tc>
          <w:tcPr>
            <w:tcW w:w="2270" w:type="dxa"/>
          </w:tcPr>
          <w:p w:rsidR="00AB5547" w:rsidRPr="0036201F" w:rsidRDefault="00AB5547" w:rsidP="005119FB">
            <w:pPr>
              <w:pStyle w:val="Encabezado"/>
              <w:rPr>
                <w:rFonts w:ascii="Arial" w:hAnsi="Arial"/>
                <w:bCs/>
                <w:sz w:val="16"/>
                <w:szCs w:val="16"/>
                <w:lang w:val="es-MX"/>
              </w:rPr>
            </w:pPr>
          </w:p>
        </w:tc>
        <w:tc>
          <w:tcPr>
            <w:tcW w:w="1675" w:type="dxa"/>
          </w:tcPr>
          <w:p w:rsidR="00AB5547" w:rsidRDefault="00AB5547" w:rsidP="005119FB">
            <w:pPr>
              <w:pStyle w:val="Encabezado"/>
              <w:rPr>
                <w:rFonts w:ascii="Arial" w:hAnsi="Arial"/>
                <w:bCs/>
                <w:sz w:val="16"/>
                <w:szCs w:val="16"/>
                <w:lang w:val="es-MX"/>
              </w:rPr>
            </w:pPr>
            <w:r>
              <w:rPr>
                <w:rFonts w:ascii="Arial" w:hAnsi="Arial"/>
                <w:bCs/>
                <w:sz w:val="16"/>
                <w:szCs w:val="16"/>
                <w:lang w:val="es-MX"/>
              </w:rPr>
              <w:t>Asesor de Rectoría</w:t>
            </w:r>
          </w:p>
        </w:tc>
        <w:tc>
          <w:tcPr>
            <w:tcW w:w="932" w:type="dxa"/>
          </w:tcPr>
          <w:p w:rsidR="00AB5547" w:rsidRDefault="00AB5547" w:rsidP="005119FB">
            <w:pPr>
              <w:pStyle w:val="Encabezado"/>
              <w:rPr>
                <w:rFonts w:ascii="Arial" w:hAnsi="Arial"/>
                <w:bCs/>
                <w:sz w:val="16"/>
                <w:szCs w:val="16"/>
                <w:lang w:val="es-MX"/>
              </w:rPr>
            </w:pPr>
          </w:p>
        </w:tc>
      </w:tr>
      <w:tr w:rsidR="004A78A2" w:rsidRPr="0036201F" w:rsidTr="004A78A2">
        <w:trPr>
          <w:trHeight w:val="199"/>
        </w:trPr>
        <w:tc>
          <w:tcPr>
            <w:tcW w:w="1043" w:type="dxa"/>
            <w:vAlign w:val="center"/>
          </w:tcPr>
          <w:p w:rsidR="004A78A2" w:rsidRDefault="004A78A2" w:rsidP="005119FB">
            <w:pPr>
              <w:pStyle w:val="Encabezado"/>
              <w:rPr>
                <w:rFonts w:ascii="Arial" w:hAnsi="Arial"/>
                <w:b/>
                <w:bCs/>
                <w:sz w:val="16"/>
                <w:szCs w:val="16"/>
                <w:lang w:val="es-MX"/>
              </w:rPr>
            </w:pPr>
            <w:r w:rsidRPr="004641C4">
              <w:rPr>
                <w:rFonts w:ascii="Arial" w:hAnsi="Arial"/>
                <w:b/>
                <w:bCs/>
                <w:sz w:val="16"/>
                <w:szCs w:val="16"/>
                <w:lang w:val="es-MX"/>
              </w:rPr>
              <w:lastRenderedPageBreak/>
              <w:t>Revisó:</w:t>
            </w:r>
          </w:p>
        </w:tc>
        <w:tc>
          <w:tcPr>
            <w:tcW w:w="2270" w:type="dxa"/>
          </w:tcPr>
          <w:p w:rsidR="004A78A2" w:rsidRPr="0036201F" w:rsidRDefault="004A78A2" w:rsidP="00DB10DE">
            <w:pPr>
              <w:pStyle w:val="Encabezado"/>
              <w:rPr>
                <w:rFonts w:ascii="Arial" w:hAnsi="Arial"/>
                <w:bCs/>
                <w:sz w:val="16"/>
                <w:szCs w:val="16"/>
                <w:lang w:val="es-MX"/>
              </w:rPr>
            </w:pPr>
          </w:p>
        </w:tc>
        <w:tc>
          <w:tcPr>
            <w:tcW w:w="1675" w:type="dxa"/>
          </w:tcPr>
          <w:p w:rsidR="004A78A2" w:rsidRPr="0036201F" w:rsidRDefault="004A78A2" w:rsidP="00DB10DE">
            <w:pPr>
              <w:pStyle w:val="Encabezado"/>
              <w:rPr>
                <w:rFonts w:ascii="Arial" w:hAnsi="Arial"/>
                <w:bCs/>
                <w:sz w:val="16"/>
                <w:szCs w:val="16"/>
                <w:lang w:val="es-MX"/>
              </w:rPr>
            </w:pPr>
            <w:r>
              <w:rPr>
                <w:rFonts w:ascii="Arial" w:hAnsi="Arial"/>
                <w:bCs/>
                <w:sz w:val="16"/>
                <w:szCs w:val="16"/>
                <w:lang w:val="es-MX"/>
              </w:rPr>
              <w:t>Director CERI</w:t>
            </w:r>
          </w:p>
        </w:tc>
        <w:tc>
          <w:tcPr>
            <w:tcW w:w="932" w:type="dxa"/>
          </w:tcPr>
          <w:p w:rsidR="004A78A2" w:rsidRDefault="004A78A2" w:rsidP="005119FB">
            <w:pPr>
              <w:pStyle w:val="Encabezado"/>
              <w:rPr>
                <w:rFonts w:ascii="Arial" w:hAnsi="Arial"/>
                <w:bCs/>
                <w:sz w:val="16"/>
                <w:szCs w:val="16"/>
                <w:lang w:val="es-MX"/>
              </w:rPr>
            </w:pPr>
          </w:p>
        </w:tc>
      </w:tr>
      <w:tr w:rsidR="004A78A2" w:rsidRPr="0036201F" w:rsidTr="004A78A2">
        <w:trPr>
          <w:trHeight w:val="199"/>
        </w:trPr>
        <w:tc>
          <w:tcPr>
            <w:tcW w:w="1043" w:type="dxa"/>
            <w:vAlign w:val="center"/>
          </w:tcPr>
          <w:p w:rsidR="004A78A2" w:rsidRPr="004641C4" w:rsidRDefault="004A78A2" w:rsidP="004A78A2">
            <w:pPr>
              <w:pStyle w:val="Encabezado"/>
              <w:rPr>
                <w:rFonts w:ascii="Arial" w:hAnsi="Arial"/>
                <w:b/>
                <w:bCs/>
                <w:sz w:val="16"/>
                <w:szCs w:val="16"/>
                <w:lang w:val="es-MX"/>
              </w:rPr>
            </w:pPr>
            <w:r>
              <w:rPr>
                <w:rFonts w:ascii="Arial" w:hAnsi="Arial"/>
                <w:b/>
                <w:bCs/>
                <w:sz w:val="16"/>
                <w:szCs w:val="16"/>
                <w:lang w:val="es-MX"/>
              </w:rPr>
              <w:t>Proyectó:</w:t>
            </w:r>
          </w:p>
        </w:tc>
        <w:tc>
          <w:tcPr>
            <w:tcW w:w="2270" w:type="dxa"/>
          </w:tcPr>
          <w:p w:rsidR="004A78A2" w:rsidRPr="0036201F" w:rsidRDefault="004A78A2" w:rsidP="005119FB">
            <w:pPr>
              <w:pStyle w:val="Encabezado"/>
              <w:rPr>
                <w:rFonts w:ascii="Arial" w:hAnsi="Arial"/>
                <w:bCs/>
                <w:sz w:val="16"/>
                <w:szCs w:val="16"/>
                <w:lang w:val="es-MX"/>
              </w:rPr>
            </w:pPr>
          </w:p>
        </w:tc>
        <w:tc>
          <w:tcPr>
            <w:tcW w:w="1675" w:type="dxa"/>
          </w:tcPr>
          <w:p w:rsidR="004A78A2" w:rsidRPr="0036201F" w:rsidRDefault="004A78A2" w:rsidP="005119FB">
            <w:pPr>
              <w:pStyle w:val="Encabezado"/>
              <w:rPr>
                <w:rFonts w:ascii="Arial" w:hAnsi="Arial"/>
                <w:bCs/>
                <w:sz w:val="16"/>
                <w:szCs w:val="16"/>
                <w:lang w:val="es-MX"/>
              </w:rPr>
            </w:pPr>
            <w:r>
              <w:rPr>
                <w:rFonts w:ascii="Arial" w:hAnsi="Arial"/>
                <w:bCs/>
                <w:sz w:val="16"/>
                <w:szCs w:val="16"/>
                <w:lang w:val="es-MX"/>
              </w:rPr>
              <w:t>Funcionaria CERI</w:t>
            </w:r>
          </w:p>
        </w:tc>
        <w:tc>
          <w:tcPr>
            <w:tcW w:w="932" w:type="dxa"/>
          </w:tcPr>
          <w:p w:rsidR="004A78A2" w:rsidRDefault="004A78A2" w:rsidP="005119FB">
            <w:pPr>
              <w:pStyle w:val="Encabezado"/>
              <w:rPr>
                <w:rFonts w:ascii="Arial" w:hAnsi="Arial"/>
                <w:bCs/>
                <w:sz w:val="16"/>
                <w:szCs w:val="16"/>
                <w:lang w:val="es-MX"/>
              </w:rPr>
            </w:pPr>
          </w:p>
        </w:tc>
      </w:tr>
    </w:tbl>
    <w:p w:rsidR="00AB5547" w:rsidRDefault="00AB5547" w:rsidP="00AB5547">
      <w:pPr>
        <w:pStyle w:val="Encabezado"/>
        <w:rPr>
          <w:rFonts w:ascii="Arial" w:hAnsi="Arial" w:cs="Arial"/>
          <w:bCs/>
          <w:sz w:val="22"/>
          <w:szCs w:val="22"/>
          <w:lang w:val="es-MX"/>
        </w:rPr>
      </w:pPr>
    </w:p>
    <w:p w:rsidR="00AB5547" w:rsidRPr="000D4C10" w:rsidRDefault="00AB5547" w:rsidP="00AB5547">
      <w:pPr>
        <w:pStyle w:val="Encabezado"/>
        <w:jc w:val="both"/>
        <w:rPr>
          <w:rFonts w:ascii="Arial" w:hAnsi="Arial" w:cs="Arial"/>
          <w:bCs/>
          <w:sz w:val="22"/>
          <w:szCs w:val="22"/>
          <w:lang w:val="es-MX"/>
        </w:rPr>
      </w:pPr>
    </w:p>
    <w:sectPr w:rsidR="00AB5547" w:rsidRPr="000D4C10" w:rsidSect="0084521B">
      <w:headerReference w:type="default" r:id="rId9"/>
      <w:footerReference w:type="default" r:id="rId10"/>
      <w:pgSz w:w="12240" w:h="15840"/>
      <w:pgMar w:top="212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5B" w:rsidRDefault="008A075B" w:rsidP="00622D8E">
      <w:r>
        <w:separator/>
      </w:r>
    </w:p>
  </w:endnote>
  <w:endnote w:type="continuationSeparator" w:id="0">
    <w:p w:rsidR="008A075B" w:rsidRDefault="008A075B" w:rsidP="006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60" w:rsidRDefault="003207CA">
    <w:pPr>
      <w:pStyle w:val="Piedepgina"/>
      <w:jc w:val="center"/>
    </w:pPr>
    <w:r>
      <w:fldChar w:fldCharType="begin"/>
    </w:r>
    <w:r w:rsidR="00536E40">
      <w:instrText xml:space="preserve"> PAGE   \* MERGEFORMAT </w:instrText>
    </w:r>
    <w:r>
      <w:fldChar w:fldCharType="separate"/>
    </w:r>
    <w:r w:rsidR="00C22D37">
      <w:rPr>
        <w:noProof/>
      </w:rPr>
      <w:t>5</w:t>
    </w:r>
    <w:r>
      <w:rPr>
        <w:noProof/>
      </w:rPr>
      <w:fldChar w:fldCharType="end"/>
    </w:r>
  </w:p>
  <w:p w:rsidR="007D0760" w:rsidRDefault="007D0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5B" w:rsidRDefault="008A075B" w:rsidP="00622D8E">
      <w:r>
        <w:separator/>
      </w:r>
    </w:p>
  </w:footnote>
  <w:footnote w:type="continuationSeparator" w:id="0">
    <w:p w:rsidR="008A075B" w:rsidRDefault="008A075B" w:rsidP="0062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D13D30" w:rsidRPr="00DA662D" w:rsidTr="00B763F2">
      <w:trPr>
        <w:jc w:val="center"/>
      </w:trPr>
      <w:tc>
        <w:tcPr>
          <w:tcW w:w="1276" w:type="dxa"/>
          <w:vMerge w:val="restart"/>
          <w:vAlign w:val="center"/>
        </w:tcPr>
        <w:p w:rsidR="00D13D30" w:rsidRPr="00DA662D" w:rsidRDefault="00D13D30" w:rsidP="00B763F2">
          <w:pPr>
            <w:pStyle w:val="Encabezado"/>
            <w:jc w:val="center"/>
            <w:rPr>
              <w:rFonts w:ascii="Arial" w:hAnsi="Arial" w:cs="Arial"/>
            </w:rPr>
          </w:pPr>
          <w:r w:rsidRPr="00DA662D">
            <w:rPr>
              <w:rFonts w:ascii="Arial" w:hAnsi="Arial" w:cs="Arial"/>
              <w:noProof/>
              <w:lang w:val="es-CO" w:eastAsia="es-CO"/>
            </w:rPr>
            <w:drawing>
              <wp:inline distT="0" distB="0" distL="0" distR="0" wp14:anchorId="074AAECB" wp14:editId="57204423">
                <wp:extent cx="695325" cy="6477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4536" w:type="dxa"/>
          <w:vAlign w:val="center"/>
        </w:tcPr>
        <w:p w:rsidR="00D13D30" w:rsidRPr="00DA662D" w:rsidRDefault="00D13D30" w:rsidP="00B763F2">
          <w:pPr>
            <w:pStyle w:val="Encabezado"/>
            <w:jc w:val="center"/>
            <w:rPr>
              <w:rFonts w:ascii="Arial" w:hAnsi="Arial" w:cs="Arial"/>
            </w:rPr>
          </w:pPr>
          <w:r w:rsidRPr="00624EFA">
            <w:rPr>
              <w:rFonts w:ascii="Arial" w:hAnsi="Arial" w:cs="Arial"/>
            </w:rPr>
            <w:t>FORMATO</w:t>
          </w:r>
          <w:r>
            <w:rPr>
              <w:rFonts w:ascii="Arial" w:hAnsi="Arial" w:cs="Arial"/>
            </w:rPr>
            <w:t xml:space="preserve">: </w:t>
          </w:r>
          <w:r w:rsidRPr="00624EFA">
            <w:rPr>
              <w:rFonts w:ascii="Arial" w:hAnsi="Arial" w:cs="Arial"/>
            </w:rPr>
            <w:t>RESOLUCIÓN ADJUDICACIÓN MOVILIDAD ACAD</w:t>
          </w:r>
        </w:p>
      </w:tc>
      <w:tc>
        <w:tcPr>
          <w:tcW w:w="2268" w:type="dxa"/>
          <w:vAlign w:val="center"/>
        </w:tcPr>
        <w:p w:rsidR="00D13D30" w:rsidRPr="00DA662D" w:rsidRDefault="00D13D30" w:rsidP="00B763F2">
          <w:pPr>
            <w:pStyle w:val="Encabezado"/>
            <w:rPr>
              <w:rFonts w:ascii="Arial" w:hAnsi="Arial" w:cs="Arial"/>
            </w:rPr>
          </w:pPr>
          <w:r w:rsidRPr="00DA662D">
            <w:rPr>
              <w:rFonts w:ascii="Arial" w:hAnsi="Arial" w:cs="Arial"/>
            </w:rPr>
            <w:t xml:space="preserve">Código: </w:t>
          </w:r>
          <w:r>
            <w:rPr>
              <w:rFonts w:ascii="Arial" w:hAnsi="Arial" w:cs="Arial"/>
            </w:rPr>
            <w:t>II-PR-005-FR-013</w:t>
          </w:r>
        </w:p>
      </w:tc>
      <w:tc>
        <w:tcPr>
          <w:tcW w:w="1843" w:type="dxa"/>
          <w:vMerge w:val="restart"/>
          <w:vAlign w:val="center"/>
        </w:tcPr>
        <w:p w:rsidR="00D13D30" w:rsidRPr="00DA662D" w:rsidRDefault="00D13D30" w:rsidP="00B763F2">
          <w:pPr>
            <w:pStyle w:val="Encabezado"/>
            <w:jc w:val="center"/>
            <w:rPr>
              <w:rFonts w:ascii="Arial" w:hAnsi="Arial" w:cs="Arial"/>
            </w:rPr>
          </w:pPr>
          <w:r w:rsidRPr="00DA662D">
            <w:rPr>
              <w:rFonts w:ascii="Arial" w:hAnsi="Arial" w:cs="Arial"/>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2832" r:id="rId3"/>
            </w:object>
          </w:r>
        </w:p>
      </w:tc>
    </w:tr>
    <w:tr w:rsidR="00D13D30" w:rsidRPr="00DA662D" w:rsidTr="00B763F2">
      <w:trPr>
        <w:jc w:val="center"/>
      </w:trPr>
      <w:tc>
        <w:tcPr>
          <w:tcW w:w="1276" w:type="dxa"/>
          <w:vMerge/>
        </w:tcPr>
        <w:p w:rsidR="00D13D30" w:rsidRPr="00DA662D" w:rsidRDefault="00D13D30" w:rsidP="00B763F2">
          <w:pPr>
            <w:pStyle w:val="Encabezado"/>
            <w:rPr>
              <w:rFonts w:ascii="Arial" w:hAnsi="Arial" w:cs="Arial"/>
            </w:rPr>
          </w:pPr>
        </w:p>
      </w:tc>
      <w:tc>
        <w:tcPr>
          <w:tcW w:w="4536" w:type="dxa"/>
          <w:vAlign w:val="center"/>
        </w:tcPr>
        <w:p w:rsidR="00D13D30" w:rsidRPr="00DA662D" w:rsidRDefault="00D13D30" w:rsidP="00B763F2">
          <w:pPr>
            <w:pStyle w:val="Encabezado"/>
            <w:jc w:val="center"/>
            <w:rPr>
              <w:rFonts w:ascii="Arial" w:hAnsi="Arial" w:cs="Arial"/>
            </w:rPr>
          </w:pPr>
          <w:r w:rsidRPr="00DA662D">
            <w:rPr>
              <w:rFonts w:ascii="Arial" w:hAnsi="Arial" w:cs="Arial"/>
            </w:rPr>
            <w:t>Macroproceso: Direccionamiento Estratégico</w:t>
          </w:r>
        </w:p>
      </w:tc>
      <w:tc>
        <w:tcPr>
          <w:tcW w:w="2268" w:type="dxa"/>
          <w:vAlign w:val="center"/>
        </w:tcPr>
        <w:p w:rsidR="00D13D30" w:rsidRPr="00DA662D" w:rsidRDefault="00D13D30" w:rsidP="00B763F2">
          <w:pPr>
            <w:pStyle w:val="Encabezado"/>
            <w:rPr>
              <w:rFonts w:ascii="Arial" w:hAnsi="Arial" w:cs="Arial"/>
            </w:rPr>
          </w:pPr>
          <w:r w:rsidRPr="00DA662D">
            <w:rPr>
              <w:rFonts w:ascii="Arial" w:hAnsi="Arial" w:cs="Arial"/>
            </w:rPr>
            <w:t>Versión: 01</w:t>
          </w:r>
        </w:p>
      </w:tc>
      <w:tc>
        <w:tcPr>
          <w:tcW w:w="1843" w:type="dxa"/>
          <w:vMerge/>
        </w:tcPr>
        <w:p w:rsidR="00D13D30" w:rsidRPr="00DA662D" w:rsidRDefault="00D13D30" w:rsidP="00B763F2">
          <w:pPr>
            <w:pStyle w:val="Encabezado"/>
            <w:rPr>
              <w:rFonts w:ascii="Arial" w:hAnsi="Arial" w:cs="Arial"/>
            </w:rPr>
          </w:pPr>
        </w:p>
      </w:tc>
    </w:tr>
    <w:tr w:rsidR="00D13D30" w:rsidRPr="00DA662D" w:rsidTr="00B763F2">
      <w:trPr>
        <w:jc w:val="center"/>
      </w:trPr>
      <w:tc>
        <w:tcPr>
          <w:tcW w:w="1276" w:type="dxa"/>
          <w:vMerge/>
        </w:tcPr>
        <w:p w:rsidR="00D13D30" w:rsidRPr="00DA662D" w:rsidRDefault="00D13D30" w:rsidP="00B763F2">
          <w:pPr>
            <w:pStyle w:val="Encabezado"/>
            <w:rPr>
              <w:rFonts w:ascii="Arial" w:hAnsi="Arial" w:cs="Arial"/>
            </w:rPr>
          </w:pPr>
        </w:p>
      </w:tc>
      <w:tc>
        <w:tcPr>
          <w:tcW w:w="4536" w:type="dxa"/>
          <w:vAlign w:val="center"/>
        </w:tcPr>
        <w:p w:rsidR="00D13D30" w:rsidRPr="00DA662D" w:rsidRDefault="00D13D30" w:rsidP="00B763F2">
          <w:pPr>
            <w:pStyle w:val="Encabezado"/>
            <w:jc w:val="center"/>
            <w:rPr>
              <w:rFonts w:ascii="Arial" w:hAnsi="Arial" w:cs="Arial"/>
            </w:rPr>
          </w:pPr>
          <w:r w:rsidRPr="00DA662D">
            <w:rPr>
              <w:rFonts w:ascii="Arial" w:hAnsi="Arial" w:cs="Arial"/>
            </w:rPr>
            <w:t>Proceso: Interinstitucionalización e Internacionalización</w:t>
          </w:r>
        </w:p>
      </w:tc>
      <w:tc>
        <w:tcPr>
          <w:tcW w:w="2268" w:type="dxa"/>
          <w:vAlign w:val="center"/>
        </w:tcPr>
        <w:p w:rsidR="00D13D30" w:rsidRPr="00DA662D" w:rsidRDefault="00D13D30" w:rsidP="00B763F2">
          <w:pPr>
            <w:pStyle w:val="Encabezado"/>
            <w:rPr>
              <w:rFonts w:ascii="Arial" w:hAnsi="Arial" w:cs="Arial"/>
            </w:rPr>
          </w:pPr>
          <w:r w:rsidRPr="00DA662D">
            <w:rPr>
              <w:rFonts w:ascii="Arial" w:hAnsi="Arial" w:cs="Arial"/>
            </w:rPr>
            <w:t xml:space="preserve">Fecha de Aprobación: </w:t>
          </w:r>
          <w:r w:rsidR="00C22D37" w:rsidRPr="00C22D37">
            <w:rPr>
              <w:rFonts w:ascii="Arial" w:hAnsi="Arial" w:cs="Arial"/>
            </w:rPr>
            <w:t>02/06/2015</w:t>
          </w:r>
        </w:p>
      </w:tc>
      <w:tc>
        <w:tcPr>
          <w:tcW w:w="1843" w:type="dxa"/>
          <w:vMerge/>
        </w:tcPr>
        <w:p w:rsidR="00D13D30" w:rsidRPr="00DA662D" w:rsidRDefault="00D13D30" w:rsidP="00B763F2">
          <w:pPr>
            <w:pStyle w:val="Encabezado"/>
            <w:rPr>
              <w:rFonts w:ascii="Arial" w:hAnsi="Arial" w:cs="Arial"/>
            </w:rPr>
          </w:pPr>
        </w:p>
      </w:tc>
    </w:tr>
  </w:tbl>
  <w:p w:rsidR="007D0760" w:rsidRPr="00A71BE8" w:rsidRDefault="007D07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1A3D"/>
    <w:multiLevelType w:val="hybridMultilevel"/>
    <w:tmpl w:val="8258085A"/>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76686D"/>
    <w:multiLevelType w:val="hybridMultilevel"/>
    <w:tmpl w:val="D254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D410E"/>
    <w:multiLevelType w:val="hybridMultilevel"/>
    <w:tmpl w:val="E47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31329D"/>
    <w:multiLevelType w:val="hybridMultilevel"/>
    <w:tmpl w:val="DEE46E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
    <w:nsid w:val="31C104F6"/>
    <w:multiLevelType w:val="hybridMultilevel"/>
    <w:tmpl w:val="1896B8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8111579"/>
    <w:multiLevelType w:val="hybridMultilevel"/>
    <w:tmpl w:val="133A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FF68F7"/>
    <w:multiLevelType w:val="hybridMultilevel"/>
    <w:tmpl w:val="14DEE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1E379E"/>
    <w:multiLevelType w:val="hybridMultilevel"/>
    <w:tmpl w:val="C8AE3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B478D3"/>
    <w:multiLevelType w:val="hybridMultilevel"/>
    <w:tmpl w:val="C8AE3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50D7D3E"/>
    <w:multiLevelType w:val="hybridMultilevel"/>
    <w:tmpl w:val="24E48A7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6D11A94"/>
    <w:multiLevelType w:val="hybridMultilevel"/>
    <w:tmpl w:val="9758A156"/>
    <w:lvl w:ilvl="0" w:tplc="5D3E8BCC">
      <w:start w:val="505"/>
      <w:numFmt w:val="bullet"/>
      <w:lvlText w:val="-"/>
      <w:lvlJc w:val="left"/>
      <w:pPr>
        <w:ind w:left="568" w:hanging="360"/>
      </w:pPr>
      <w:rPr>
        <w:rFonts w:ascii="Arial" w:eastAsia="DejaVu Sans"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1">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2">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13">
    <w:nsid w:val="6F2F3D86"/>
    <w:multiLevelType w:val="hybridMultilevel"/>
    <w:tmpl w:val="C8AE3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53830C9"/>
    <w:multiLevelType w:val="hybridMultilevel"/>
    <w:tmpl w:val="C8AE3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E822BF"/>
    <w:multiLevelType w:val="hybridMultilevel"/>
    <w:tmpl w:val="C8AE3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34685D"/>
    <w:multiLevelType w:val="hybridMultilevel"/>
    <w:tmpl w:val="E53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5"/>
  </w:num>
  <w:num w:numId="5">
    <w:abstractNumId w:val="16"/>
  </w:num>
  <w:num w:numId="6">
    <w:abstractNumId w:val="0"/>
  </w:num>
  <w:num w:numId="7">
    <w:abstractNumId w:val="1"/>
  </w:num>
  <w:num w:numId="8">
    <w:abstractNumId w:val="2"/>
  </w:num>
  <w:num w:numId="9">
    <w:abstractNumId w:val="10"/>
  </w:num>
  <w:num w:numId="10">
    <w:abstractNumId w:val="4"/>
  </w:num>
  <w:num w:numId="11">
    <w:abstractNumId w:val="14"/>
  </w:num>
  <w:num w:numId="12">
    <w:abstractNumId w:val="9"/>
  </w:num>
  <w:num w:numId="13">
    <w:abstractNumId w:val="6"/>
  </w:num>
  <w:num w:numId="14">
    <w:abstractNumId w:val="15"/>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76D"/>
    <w:rsid w:val="00012B67"/>
    <w:rsid w:val="00014119"/>
    <w:rsid w:val="00023C3F"/>
    <w:rsid w:val="00030748"/>
    <w:rsid w:val="0003238D"/>
    <w:rsid w:val="00033CC1"/>
    <w:rsid w:val="00037601"/>
    <w:rsid w:val="00037A92"/>
    <w:rsid w:val="00042585"/>
    <w:rsid w:val="0004720C"/>
    <w:rsid w:val="00057C8D"/>
    <w:rsid w:val="00061173"/>
    <w:rsid w:val="00063A34"/>
    <w:rsid w:val="000640C8"/>
    <w:rsid w:val="00065CC6"/>
    <w:rsid w:val="00071113"/>
    <w:rsid w:val="00073986"/>
    <w:rsid w:val="00074093"/>
    <w:rsid w:val="0008150A"/>
    <w:rsid w:val="00085E01"/>
    <w:rsid w:val="000903BE"/>
    <w:rsid w:val="000A1F75"/>
    <w:rsid w:val="000A3C64"/>
    <w:rsid w:val="000B0B8B"/>
    <w:rsid w:val="000B1C90"/>
    <w:rsid w:val="000B4206"/>
    <w:rsid w:val="000B6D7E"/>
    <w:rsid w:val="000C29FA"/>
    <w:rsid w:val="000D31F0"/>
    <w:rsid w:val="000D4C10"/>
    <w:rsid w:val="000E03BF"/>
    <w:rsid w:val="000E3490"/>
    <w:rsid w:val="000E790B"/>
    <w:rsid w:val="000F1433"/>
    <w:rsid w:val="000F3752"/>
    <w:rsid w:val="000F759F"/>
    <w:rsid w:val="001149B9"/>
    <w:rsid w:val="001235C3"/>
    <w:rsid w:val="0012495D"/>
    <w:rsid w:val="0013100B"/>
    <w:rsid w:val="00132F32"/>
    <w:rsid w:val="001363DF"/>
    <w:rsid w:val="0014453B"/>
    <w:rsid w:val="001455FF"/>
    <w:rsid w:val="00157988"/>
    <w:rsid w:val="00160D8B"/>
    <w:rsid w:val="00161BB2"/>
    <w:rsid w:val="0016747B"/>
    <w:rsid w:val="00167C77"/>
    <w:rsid w:val="001710BB"/>
    <w:rsid w:val="0018039F"/>
    <w:rsid w:val="001815EF"/>
    <w:rsid w:val="00182365"/>
    <w:rsid w:val="00184741"/>
    <w:rsid w:val="00184B35"/>
    <w:rsid w:val="00190CE8"/>
    <w:rsid w:val="001A7E2D"/>
    <w:rsid w:val="001B47DD"/>
    <w:rsid w:val="001D1BF8"/>
    <w:rsid w:val="001D408B"/>
    <w:rsid w:val="001E551D"/>
    <w:rsid w:val="001F0943"/>
    <w:rsid w:val="001F12B9"/>
    <w:rsid w:val="001F460C"/>
    <w:rsid w:val="00212049"/>
    <w:rsid w:val="00220465"/>
    <w:rsid w:val="00236BE4"/>
    <w:rsid w:val="00236D90"/>
    <w:rsid w:val="0023755B"/>
    <w:rsid w:val="00275DC7"/>
    <w:rsid w:val="00280F0B"/>
    <w:rsid w:val="00295F97"/>
    <w:rsid w:val="002A13A2"/>
    <w:rsid w:val="002A54F8"/>
    <w:rsid w:val="002B04E4"/>
    <w:rsid w:val="002B0AC1"/>
    <w:rsid w:val="002C0FDC"/>
    <w:rsid w:val="002D2662"/>
    <w:rsid w:val="002D2B79"/>
    <w:rsid w:val="002D396E"/>
    <w:rsid w:val="002E1D56"/>
    <w:rsid w:val="002E2C5B"/>
    <w:rsid w:val="00302775"/>
    <w:rsid w:val="00315846"/>
    <w:rsid w:val="003207CA"/>
    <w:rsid w:val="00332539"/>
    <w:rsid w:val="00334472"/>
    <w:rsid w:val="003350C1"/>
    <w:rsid w:val="003411F7"/>
    <w:rsid w:val="003459BB"/>
    <w:rsid w:val="00345D18"/>
    <w:rsid w:val="00345DDE"/>
    <w:rsid w:val="003475AB"/>
    <w:rsid w:val="00350DC2"/>
    <w:rsid w:val="00352E30"/>
    <w:rsid w:val="00353A7E"/>
    <w:rsid w:val="003570F1"/>
    <w:rsid w:val="0036201F"/>
    <w:rsid w:val="003624FF"/>
    <w:rsid w:val="00365EE6"/>
    <w:rsid w:val="00365FA6"/>
    <w:rsid w:val="0037169E"/>
    <w:rsid w:val="003775C9"/>
    <w:rsid w:val="003776AA"/>
    <w:rsid w:val="003806F6"/>
    <w:rsid w:val="0038191C"/>
    <w:rsid w:val="003853DC"/>
    <w:rsid w:val="003905BE"/>
    <w:rsid w:val="00393724"/>
    <w:rsid w:val="00393BD3"/>
    <w:rsid w:val="003A7C6F"/>
    <w:rsid w:val="003B3FAD"/>
    <w:rsid w:val="003B76F8"/>
    <w:rsid w:val="003C0523"/>
    <w:rsid w:val="003C1EAD"/>
    <w:rsid w:val="003C4EC7"/>
    <w:rsid w:val="003D0E74"/>
    <w:rsid w:val="003D23A7"/>
    <w:rsid w:val="003E295D"/>
    <w:rsid w:val="003E39E0"/>
    <w:rsid w:val="003E43B7"/>
    <w:rsid w:val="003E4F9E"/>
    <w:rsid w:val="003F147A"/>
    <w:rsid w:val="0040045F"/>
    <w:rsid w:val="00401AD5"/>
    <w:rsid w:val="00420149"/>
    <w:rsid w:val="004421CA"/>
    <w:rsid w:val="00443075"/>
    <w:rsid w:val="00447D71"/>
    <w:rsid w:val="00461D55"/>
    <w:rsid w:val="004641EA"/>
    <w:rsid w:val="004710CC"/>
    <w:rsid w:val="0049016E"/>
    <w:rsid w:val="004A6C55"/>
    <w:rsid w:val="004A6FA5"/>
    <w:rsid w:val="004A78A2"/>
    <w:rsid w:val="004B3D93"/>
    <w:rsid w:val="004C04AD"/>
    <w:rsid w:val="004C110E"/>
    <w:rsid w:val="004C19E3"/>
    <w:rsid w:val="004C4ACA"/>
    <w:rsid w:val="004D26EB"/>
    <w:rsid w:val="004F2231"/>
    <w:rsid w:val="004F6D73"/>
    <w:rsid w:val="005160A2"/>
    <w:rsid w:val="00520FFF"/>
    <w:rsid w:val="00523165"/>
    <w:rsid w:val="00525C48"/>
    <w:rsid w:val="00526BD1"/>
    <w:rsid w:val="00527539"/>
    <w:rsid w:val="0053279C"/>
    <w:rsid w:val="00536E40"/>
    <w:rsid w:val="005403AC"/>
    <w:rsid w:val="005461E6"/>
    <w:rsid w:val="005608B3"/>
    <w:rsid w:val="00575D94"/>
    <w:rsid w:val="0057678B"/>
    <w:rsid w:val="005836E7"/>
    <w:rsid w:val="00584890"/>
    <w:rsid w:val="00584C72"/>
    <w:rsid w:val="005861D9"/>
    <w:rsid w:val="00595388"/>
    <w:rsid w:val="00597FA3"/>
    <w:rsid w:val="005A0698"/>
    <w:rsid w:val="005A448A"/>
    <w:rsid w:val="005B482A"/>
    <w:rsid w:val="005B5408"/>
    <w:rsid w:val="005C0BF2"/>
    <w:rsid w:val="005C2625"/>
    <w:rsid w:val="005C6736"/>
    <w:rsid w:val="005D4EEC"/>
    <w:rsid w:val="005E0770"/>
    <w:rsid w:val="005F1FAA"/>
    <w:rsid w:val="006012F6"/>
    <w:rsid w:val="0060132B"/>
    <w:rsid w:val="00601A35"/>
    <w:rsid w:val="0060278C"/>
    <w:rsid w:val="00604EAA"/>
    <w:rsid w:val="006126DC"/>
    <w:rsid w:val="00622D8E"/>
    <w:rsid w:val="00626079"/>
    <w:rsid w:val="00636683"/>
    <w:rsid w:val="006375F1"/>
    <w:rsid w:val="006410B1"/>
    <w:rsid w:val="0064397D"/>
    <w:rsid w:val="00643AF8"/>
    <w:rsid w:val="00643CBC"/>
    <w:rsid w:val="006466B0"/>
    <w:rsid w:val="00654301"/>
    <w:rsid w:val="00655DF3"/>
    <w:rsid w:val="00661495"/>
    <w:rsid w:val="00662614"/>
    <w:rsid w:val="00664FD6"/>
    <w:rsid w:val="006761CB"/>
    <w:rsid w:val="00677894"/>
    <w:rsid w:val="006929F4"/>
    <w:rsid w:val="006932A5"/>
    <w:rsid w:val="00694317"/>
    <w:rsid w:val="006A0847"/>
    <w:rsid w:val="006B2EAD"/>
    <w:rsid w:val="006B4EBD"/>
    <w:rsid w:val="006C0378"/>
    <w:rsid w:val="006C37BF"/>
    <w:rsid w:val="006D44D9"/>
    <w:rsid w:val="006E1A16"/>
    <w:rsid w:val="006E6D91"/>
    <w:rsid w:val="006E6EC5"/>
    <w:rsid w:val="006F2981"/>
    <w:rsid w:val="006F7429"/>
    <w:rsid w:val="00701087"/>
    <w:rsid w:val="007020DE"/>
    <w:rsid w:val="007045DA"/>
    <w:rsid w:val="00711035"/>
    <w:rsid w:val="007118D9"/>
    <w:rsid w:val="00717300"/>
    <w:rsid w:val="007332CD"/>
    <w:rsid w:val="00737354"/>
    <w:rsid w:val="00744802"/>
    <w:rsid w:val="00746F8E"/>
    <w:rsid w:val="0074784F"/>
    <w:rsid w:val="007547C3"/>
    <w:rsid w:val="007558BB"/>
    <w:rsid w:val="007565D4"/>
    <w:rsid w:val="00760A1B"/>
    <w:rsid w:val="00761DC2"/>
    <w:rsid w:val="00766E10"/>
    <w:rsid w:val="00774138"/>
    <w:rsid w:val="00783B05"/>
    <w:rsid w:val="00783D2E"/>
    <w:rsid w:val="00793CBC"/>
    <w:rsid w:val="00795357"/>
    <w:rsid w:val="0079584A"/>
    <w:rsid w:val="00796BF0"/>
    <w:rsid w:val="007B0F9A"/>
    <w:rsid w:val="007C0E1C"/>
    <w:rsid w:val="007C20B2"/>
    <w:rsid w:val="007D0760"/>
    <w:rsid w:val="007D3505"/>
    <w:rsid w:val="007D6116"/>
    <w:rsid w:val="007D6A08"/>
    <w:rsid w:val="007E272C"/>
    <w:rsid w:val="007E3F7E"/>
    <w:rsid w:val="007E5B6D"/>
    <w:rsid w:val="00801D6D"/>
    <w:rsid w:val="00812342"/>
    <w:rsid w:val="0081319C"/>
    <w:rsid w:val="00814DF3"/>
    <w:rsid w:val="00815030"/>
    <w:rsid w:val="0082457D"/>
    <w:rsid w:val="0082545B"/>
    <w:rsid w:val="00827051"/>
    <w:rsid w:val="00835E4C"/>
    <w:rsid w:val="00836B44"/>
    <w:rsid w:val="00837FBD"/>
    <w:rsid w:val="00841CC4"/>
    <w:rsid w:val="00841E29"/>
    <w:rsid w:val="0084521B"/>
    <w:rsid w:val="008562B1"/>
    <w:rsid w:val="00866F32"/>
    <w:rsid w:val="008814B1"/>
    <w:rsid w:val="008842F9"/>
    <w:rsid w:val="00893ECB"/>
    <w:rsid w:val="008A075B"/>
    <w:rsid w:val="008A1833"/>
    <w:rsid w:val="008B4E82"/>
    <w:rsid w:val="008B7C4F"/>
    <w:rsid w:val="008C0ECB"/>
    <w:rsid w:val="008D402C"/>
    <w:rsid w:val="008E5F13"/>
    <w:rsid w:val="008E6C21"/>
    <w:rsid w:val="008E7F0F"/>
    <w:rsid w:val="008F7D06"/>
    <w:rsid w:val="0090246D"/>
    <w:rsid w:val="00902B44"/>
    <w:rsid w:val="00903D93"/>
    <w:rsid w:val="00911419"/>
    <w:rsid w:val="0091535B"/>
    <w:rsid w:val="00917540"/>
    <w:rsid w:val="00921A33"/>
    <w:rsid w:val="00933B52"/>
    <w:rsid w:val="00934D29"/>
    <w:rsid w:val="009379CC"/>
    <w:rsid w:val="00941B61"/>
    <w:rsid w:val="009441D8"/>
    <w:rsid w:val="00946EB5"/>
    <w:rsid w:val="00956E9D"/>
    <w:rsid w:val="00965A20"/>
    <w:rsid w:val="00967CC1"/>
    <w:rsid w:val="00976A41"/>
    <w:rsid w:val="009819B8"/>
    <w:rsid w:val="0098262B"/>
    <w:rsid w:val="00986D67"/>
    <w:rsid w:val="00987C0A"/>
    <w:rsid w:val="00990B99"/>
    <w:rsid w:val="009A1275"/>
    <w:rsid w:val="009A16FD"/>
    <w:rsid w:val="009A2625"/>
    <w:rsid w:val="009A3A75"/>
    <w:rsid w:val="009A6621"/>
    <w:rsid w:val="009D191B"/>
    <w:rsid w:val="009D4D9D"/>
    <w:rsid w:val="009D6E77"/>
    <w:rsid w:val="009E07C4"/>
    <w:rsid w:val="009F024A"/>
    <w:rsid w:val="009F4E8A"/>
    <w:rsid w:val="009F7BF9"/>
    <w:rsid w:val="00A00D03"/>
    <w:rsid w:val="00A0101A"/>
    <w:rsid w:val="00A036A3"/>
    <w:rsid w:val="00A110FD"/>
    <w:rsid w:val="00A127C8"/>
    <w:rsid w:val="00A1643A"/>
    <w:rsid w:val="00A31FC4"/>
    <w:rsid w:val="00A461FE"/>
    <w:rsid w:val="00A570C9"/>
    <w:rsid w:val="00A60F00"/>
    <w:rsid w:val="00A66A97"/>
    <w:rsid w:val="00A71BE8"/>
    <w:rsid w:val="00A7276E"/>
    <w:rsid w:val="00A77E59"/>
    <w:rsid w:val="00A87ED7"/>
    <w:rsid w:val="00A90DDE"/>
    <w:rsid w:val="00A90EC3"/>
    <w:rsid w:val="00A912B0"/>
    <w:rsid w:val="00A9176D"/>
    <w:rsid w:val="00AB2696"/>
    <w:rsid w:val="00AB5547"/>
    <w:rsid w:val="00AC228D"/>
    <w:rsid w:val="00AC4D2A"/>
    <w:rsid w:val="00AC67B5"/>
    <w:rsid w:val="00AD37D2"/>
    <w:rsid w:val="00AE0836"/>
    <w:rsid w:val="00B03731"/>
    <w:rsid w:val="00B1349E"/>
    <w:rsid w:val="00B166BD"/>
    <w:rsid w:val="00B214BF"/>
    <w:rsid w:val="00B26D24"/>
    <w:rsid w:val="00B27631"/>
    <w:rsid w:val="00B36489"/>
    <w:rsid w:val="00B42AD3"/>
    <w:rsid w:val="00B45810"/>
    <w:rsid w:val="00B5622A"/>
    <w:rsid w:val="00B603E7"/>
    <w:rsid w:val="00B65871"/>
    <w:rsid w:val="00B73FCE"/>
    <w:rsid w:val="00B7659D"/>
    <w:rsid w:val="00B775DA"/>
    <w:rsid w:val="00B87746"/>
    <w:rsid w:val="00B87B6C"/>
    <w:rsid w:val="00BA7D96"/>
    <w:rsid w:val="00BB16F1"/>
    <w:rsid w:val="00BC03B8"/>
    <w:rsid w:val="00BE3BF0"/>
    <w:rsid w:val="00BE491B"/>
    <w:rsid w:val="00BF38AF"/>
    <w:rsid w:val="00C05EB8"/>
    <w:rsid w:val="00C0729D"/>
    <w:rsid w:val="00C07639"/>
    <w:rsid w:val="00C16955"/>
    <w:rsid w:val="00C22D37"/>
    <w:rsid w:val="00C2772A"/>
    <w:rsid w:val="00C438B9"/>
    <w:rsid w:val="00C46CED"/>
    <w:rsid w:val="00C57A05"/>
    <w:rsid w:val="00C6596D"/>
    <w:rsid w:val="00C66E23"/>
    <w:rsid w:val="00C73478"/>
    <w:rsid w:val="00C74AA5"/>
    <w:rsid w:val="00C8070F"/>
    <w:rsid w:val="00C91F90"/>
    <w:rsid w:val="00C95043"/>
    <w:rsid w:val="00C95D09"/>
    <w:rsid w:val="00CB057B"/>
    <w:rsid w:val="00CB609B"/>
    <w:rsid w:val="00CB6145"/>
    <w:rsid w:val="00CB64FB"/>
    <w:rsid w:val="00CB7046"/>
    <w:rsid w:val="00CB7F0A"/>
    <w:rsid w:val="00CC3C7A"/>
    <w:rsid w:val="00CD17C2"/>
    <w:rsid w:val="00CD4C19"/>
    <w:rsid w:val="00CE27C9"/>
    <w:rsid w:val="00CE3121"/>
    <w:rsid w:val="00D03C17"/>
    <w:rsid w:val="00D04488"/>
    <w:rsid w:val="00D110C1"/>
    <w:rsid w:val="00D13D30"/>
    <w:rsid w:val="00D14BA1"/>
    <w:rsid w:val="00D154F9"/>
    <w:rsid w:val="00D1782B"/>
    <w:rsid w:val="00D2008F"/>
    <w:rsid w:val="00D20C5D"/>
    <w:rsid w:val="00D243D0"/>
    <w:rsid w:val="00D25D7D"/>
    <w:rsid w:val="00D3455A"/>
    <w:rsid w:val="00D36D09"/>
    <w:rsid w:val="00D405B6"/>
    <w:rsid w:val="00D4363D"/>
    <w:rsid w:val="00D46C75"/>
    <w:rsid w:val="00D513A4"/>
    <w:rsid w:val="00D601A7"/>
    <w:rsid w:val="00D66A8E"/>
    <w:rsid w:val="00D77F2C"/>
    <w:rsid w:val="00D92DFA"/>
    <w:rsid w:val="00D933D7"/>
    <w:rsid w:val="00D93F5E"/>
    <w:rsid w:val="00D97E58"/>
    <w:rsid w:val="00DA09F3"/>
    <w:rsid w:val="00DA3E81"/>
    <w:rsid w:val="00DA5C7E"/>
    <w:rsid w:val="00DB0CEE"/>
    <w:rsid w:val="00DB12F0"/>
    <w:rsid w:val="00DB3DFB"/>
    <w:rsid w:val="00DB3F30"/>
    <w:rsid w:val="00DB5CCE"/>
    <w:rsid w:val="00DB74CB"/>
    <w:rsid w:val="00DC030D"/>
    <w:rsid w:val="00DC4ADF"/>
    <w:rsid w:val="00DD5F6F"/>
    <w:rsid w:val="00DD7933"/>
    <w:rsid w:val="00DF2C5D"/>
    <w:rsid w:val="00DF33FD"/>
    <w:rsid w:val="00DF4500"/>
    <w:rsid w:val="00E00829"/>
    <w:rsid w:val="00E00DD9"/>
    <w:rsid w:val="00E04E4D"/>
    <w:rsid w:val="00E05B18"/>
    <w:rsid w:val="00E0767E"/>
    <w:rsid w:val="00E116C8"/>
    <w:rsid w:val="00E159CE"/>
    <w:rsid w:val="00E170D0"/>
    <w:rsid w:val="00E174B0"/>
    <w:rsid w:val="00E2347C"/>
    <w:rsid w:val="00E24CB6"/>
    <w:rsid w:val="00E34D11"/>
    <w:rsid w:val="00E37A10"/>
    <w:rsid w:val="00E37D2F"/>
    <w:rsid w:val="00E43F98"/>
    <w:rsid w:val="00E514A9"/>
    <w:rsid w:val="00E54A08"/>
    <w:rsid w:val="00E550E8"/>
    <w:rsid w:val="00E60C13"/>
    <w:rsid w:val="00E6489C"/>
    <w:rsid w:val="00E65207"/>
    <w:rsid w:val="00E6643F"/>
    <w:rsid w:val="00E679FD"/>
    <w:rsid w:val="00E67E84"/>
    <w:rsid w:val="00E80CF9"/>
    <w:rsid w:val="00E81E11"/>
    <w:rsid w:val="00EB26AD"/>
    <w:rsid w:val="00EB33EE"/>
    <w:rsid w:val="00EB578C"/>
    <w:rsid w:val="00EB6F9F"/>
    <w:rsid w:val="00EB7D03"/>
    <w:rsid w:val="00EC2288"/>
    <w:rsid w:val="00EC7736"/>
    <w:rsid w:val="00EE0577"/>
    <w:rsid w:val="00EE3A90"/>
    <w:rsid w:val="00EF4F04"/>
    <w:rsid w:val="00F04D55"/>
    <w:rsid w:val="00F0774F"/>
    <w:rsid w:val="00F1629A"/>
    <w:rsid w:val="00F2467F"/>
    <w:rsid w:val="00F269EF"/>
    <w:rsid w:val="00F55195"/>
    <w:rsid w:val="00F61A00"/>
    <w:rsid w:val="00F6239C"/>
    <w:rsid w:val="00F64641"/>
    <w:rsid w:val="00F652A2"/>
    <w:rsid w:val="00F65642"/>
    <w:rsid w:val="00F67888"/>
    <w:rsid w:val="00F716F0"/>
    <w:rsid w:val="00F85C91"/>
    <w:rsid w:val="00F8651A"/>
    <w:rsid w:val="00F90C4C"/>
    <w:rsid w:val="00F92184"/>
    <w:rsid w:val="00F92472"/>
    <w:rsid w:val="00F954C9"/>
    <w:rsid w:val="00FA1541"/>
    <w:rsid w:val="00FB0FFC"/>
    <w:rsid w:val="00FB1058"/>
    <w:rsid w:val="00FB2AB5"/>
    <w:rsid w:val="00FD0784"/>
    <w:rsid w:val="00FF0D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semiHidden/>
    <w:unhideWhenUsed/>
    <w:rsid w:val="00622D8E"/>
    <w:rPr>
      <w:sz w:val="20"/>
      <w:szCs w:val="20"/>
    </w:rPr>
  </w:style>
  <w:style w:type="character" w:customStyle="1" w:styleId="TextonotapieCar">
    <w:name w:val="Texto nota pie Car"/>
    <w:basedOn w:val="Fuentedeprrafopredeter"/>
    <w:link w:val="Textonotapie"/>
    <w:uiPriority w:val="99"/>
    <w:semiHidden/>
    <w:rsid w:val="00622D8E"/>
    <w:rPr>
      <w:rFonts w:ascii="Nimbus Roman No9 L" w:eastAsia="DejaVu Sans" w:hAnsi="Nimbus Roman No9 L"/>
      <w:kern w:val="1"/>
      <w:lang w:val="es-CO"/>
    </w:rPr>
  </w:style>
  <w:style w:type="character" w:styleId="Refdenotaalpie">
    <w:name w:val="footnote reference"/>
    <w:basedOn w:val="Fuentedeprrafopredeter"/>
    <w:uiPriority w:val="99"/>
    <w:semiHidden/>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 w:type="table" w:styleId="Tablaconcuadrcula">
    <w:name w:val="Table Grid"/>
    <w:basedOn w:val="Tablanormal"/>
    <w:uiPriority w:val="59"/>
    <w:rsid w:val="00A127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9D1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semiHidden/>
    <w:unhideWhenUsed/>
    <w:rsid w:val="00622D8E"/>
    <w:rPr>
      <w:sz w:val="20"/>
      <w:szCs w:val="20"/>
    </w:rPr>
  </w:style>
  <w:style w:type="character" w:customStyle="1" w:styleId="TextonotapieCar">
    <w:name w:val="Texto nota pie Car"/>
    <w:basedOn w:val="Fuentedeprrafopredeter"/>
    <w:link w:val="Textonotapie"/>
    <w:uiPriority w:val="99"/>
    <w:semiHidden/>
    <w:rsid w:val="00622D8E"/>
    <w:rPr>
      <w:rFonts w:ascii="Nimbus Roman No9 L" w:eastAsia="DejaVu Sans" w:hAnsi="Nimbus Roman No9 L"/>
      <w:kern w:val="1"/>
      <w:lang w:val="es-CO"/>
    </w:rPr>
  </w:style>
  <w:style w:type="character" w:styleId="Refdenotaalpie">
    <w:name w:val="footnote reference"/>
    <w:basedOn w:val="Fuentedeprrafopredeter"/>
    <w:uiPriority w:val="99"/>
    <w:semiHidden/>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4674">
      <w:bodyDiv w:val="1"/>
      <w:marLeft w:val="0"/>
      <w:marRight w:val="0"/>
      <w:marTop w:val="0"/>
      <w:marBottom w:val="0"/>
      <w:divBdr>
        <w:top w:val="none" w:sz="0" w:space="0" w:color="auto"/>
        <w:left w:val="none" w:sz="0" w:space="0" w:color="auto"/>
        <w:bottom w:val="none" w:sz="0" w:space="0" w:color="auto"/>
        <w:right w:val="none" w:sz="0" w:space="0" w:color="auto"/>
      </w:divBdr>
    </w:div>
    <w:div w:id="462113248">
      <w:bodyDiv w:val="1"/>
      <w:marLeft w:val="0"/>
      <w:marRight w:val="0"/>
      <w:marTop w:val="0"/>
      <w:marBottom w:val="0"/>
      <w:divBdr>
        <w:top w:val="none" w:sz="0" w:space="0" w:color="auto"/>
        <w:left w:val="none" w:sz="0" w:space="0" w:color="auto"/>
        <w:bottom w:val="none" w:sz="0" w:space="0" w:color="auto"/>
        <w:right w:val="none" w:sz="0" w:space="0" w:color="auto"/>
      </w:divBdr>
    </w:div>
    <w:div w:id="1080564557">
      <w:bodyDiv w:val="1"/>
      <w:marLeft w:val="0"/>
      <w:marRight w:val="0"/>
      <w:marTop w:val="0"/>
      <w:marBottom w:val="0"/>
      <w:divBdr>
        <w:top w:val="none" w:sz="0" w:space="0" w:color="auto"/>
        <w:left w:val="none" w:sz="0" w:space="0" w:color="auto"/>
        <w:bottom w:val="none" w:sz="0" w:space="0" w:color="auto"/>
        <w:right w:val="none" w:sz="0" w:space="0" w:color="auto"/>
      </w:divBdr>
    </w:div>
    <w:div w:id="1366059525">
      <w:bodyDiv w:val="1"/>
      <w:marLeft w:val="0"/>
      <w:marRight w:val="0"/>
      <w:marTop w:val="0"/>
      <w:marBottom w:val="0"/>
      <w:divBdr>
        <w:top w:val="none" w:sz="0" w:space="0" w:color="auto"/>
        <w:left w:val="none" w:sz="0" w:space="0" w:color="auto"/>
        <w:bottom w:val="none" w:sz="0" w:space="0" w:color="auto"/>
        <w:right w:val="none" w:sz="0" w:space="0" w:color="auto"/>
      </w:divBdr>
    </w:div>
    <w:div w:id="1893224625">
      <w:bodyDiv w:val="1"/>
      <w:marLeft w:val="0"/>
      <w:marRight w:val="0"/>
      <w:marTop w:val="0"/>
      <w:marBottom w:val="0"/>
      <w:divBdr>
        <w:top w:val="none" w:sz="0" w:space="0" w:color="auto"/>
        <w:left w:val="none" w:sz="0" w:space="0" w:color="auto"/>
        <w:bottom w:val="none" w:sz="0" w:space="0" w:color="auto"/>
        <w:right w:val="none" w:sz="0" w:space="0" w:color="auto"/>
      </w:divBdr>
    </w:div>
    <w:div w:id="20155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7098-544E-4812-B241-C480095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19</cp:revision>
  <cp:lastPrinted>2013-06-21T18:24:00Z</cp:lastPrinted>
  <dcterms:created xsi:type="dcterms:W3CDTF">2013-12-24T10:05:00Z</dcterms:created>
  <dcterms:modified xsi:type="dcterms:W3CDTF">2015-06-02T20:07:00Z</dcterms:modified>
</cp:coreProperties>
</file>