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Doctor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</w:t>
      </w:r>
    </w:p>
    <w:p w:rsidR="00990F70" w:rsidRDefault="008A7D74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Procuraduría General de la Nación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Dirección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La ciudad</w:t>
      </w: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990F70" w:rsidRDefault="00990F7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075B07" w:rsidRPr="00990F70" w:rsidRDefault="00990F70" w:rsidP="008A7D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990F70">
        <w:rPr>
          <w:rFonts w:ascii="Arial" w:hAnsi="Arial" w:cs="Arial"/>
          <w:sz w:val="22"/>
          <w:szCs w:val="22"/>
          <w:lang w:val="es-CO"/>
        </w:rPr>
        <w:t>De conformidad con las previsiones legales consagradas en el artículo 174 de la Ley 734 de 2002, me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990F70">
        <w:rPr>
          <w:rFonts w:ascii="Arial" w:hAnsi="Arial" w:cs="Arial"/>
          <w:sz w:val="22"/>
          <w:szCs w:val="22"/>
          <w:lang w:val="es-CO"/>
        </w:rPr>
        <w:t xml:space="preserve">permito remitir </w:t>
      </w:r>
      <w:r w:rsidR="008A7D74" w:rsidRPr="008A7D74">
        <w:rPr>
          <w:rFonts w:ascii="Arial" w:hAnsi="Arial" w:cs="Arial"/>
          <w:sz w:val="22"/>
          <w:szCs w:val="22"/>
          <w:lang w:val="es-CO"/>
        </w:rPr>
        <w:t>el formulario correspondiente*, debidamente diligencia</w:t>
      </w:r>
      <w:r w:rsidR="008A7D74">
        <w:rPr>
          <w:rFonts w:ascii="Arial" w:hAnsi="Arial" w:cs="Arial"/>
          <w:sz w:val="22"/>
          <w:szCs w:val="22"/>
          <w:lang w:val="es-CO"/>
        </w:rPr>
        <w:t xml:space="preserve">do, a fin de que se registre la </w:t>
      </w:r>
      <w:r w:rsidR="008A7D74" w:rsidRPr="008A7D74">
        <w:rPr>
          <w:rFonts w:ascii="Arial" w:hAnsi="Arial" w:cs="Arial"/>
          <w:sz w:val="22"/>
          <w:szCs w:val="22"/>
          <w:lang w:val="es-CO"/>
        </w:rPr>
        <w:t>sanción disciplinaria impuesta en contra del servidor (indicar el nombre del sancionado), identificado</w:t>
      </w:r>
      <w:r w:rsidR="008A7D74">
        <w:rPr>
          <w:rFonts w:ascii="Arial" w:hAnsi="Arial" w:cs="Arial"/>
          <w:sz w:val="22"/>
          <w:szCs w:val="22"/>
          <w:lang w:val="es-CO"/>
        </w:rPr>
        <w:t xml:space="preserve"> </w:t>
      </w:r>
      <w:r w:rsidR="008A7D74" w:rsidRPr="008A7D74">
        <w:rPr>
          <w:rFonts w:ascii="Arial" w:hAnsi="Arial" w:cs="Arial"/>
          <w:sz w:val="22"/>
          <w:szCs w:val="22"/>
          <w:lang w:val="es-CO"/>
        </w:rPr>
        <w:t>con la cédula de ciudadanía número (indicar el número de identificación)</w:t>
      </w:r>
      <w:r w:rsidR="008A7D74">
        <w:rPr>
          <w:rFonts w:ascii="Arial" w:hAnsi="Arial" w:cs="Arial"/>
          <w:sz w:val="22"/>
          <w:szCs w:val="22"/>
          <w:lang w:val="es-CO"/>
        </w:rPr>
        <w:t>.</w:t>
      </w:r>
    </w:p>
    <w:p w:rsidR="00075B07" w:rsidRDefault="00075B07" w:rsidP="00075B07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75B07" w:rsidRDefault="00075B07" w:rsidP="00075B0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18580F" w:rsidRPr="00075B07" w:rsidRDefault="00075B07" w:rsidP="00075B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075B07">
        <w:rPr>
          <w:rFonts w:ascii="Arial" w:hAnsi="Arial" w:cs="Arial"/>
          <w:b/>
          <w:bCs/>
          <w:sz w:val="22"/>
          <w:szCs w:val="22"/>
          <w:lang w:val="es-CO"/>
        </w:rPr>
        <w:t>COMUNIQUESE Y CUMPLASE</w:t>
      </w: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075B07" w:rsidRPr="0018580F" w:rsidRDefault="00075B07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  <w:r w:rsidRPr="0018580F">
        <w:rPr>
          <w:rFonts w:ascii="Arial" w:hAnsi="Arial"/>
          <w:b/>
          <w:sz w:val="22"/>
          <w:lang w:val="es-CO"/>
        </w:rPr>
        <w:t>__________________________________________</w:t>
      </w:r>
    </w:p>
    <w:p w:rsidR="0018580F" w:rsidRPr="001169CF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169CF">
        <w:rPr>
          <w:rFonts w:ascii="Arial" w:hAnsi="Arial"/>
          <w:sz w:val="22"/>
          <w:lang w:val="es-CO"/>
        </w:rPr>
        <w:t>Jefe Oficina Asesora de Asuntos Disciplinarios</w:t>
      </w:r>
    </w:p>
    <w:p w:rsidR="00FA3D3E" w:rsidRPr="001169CF" w:rsidRDefault="0018580F" w:rsidP="00075B07">
      <w:pPr>
        <w:jc w:val="center"/>
        <w:rPr>
          <w:rFonts w:ascii="Arial" w:hAnsi="Arial"/>
          <w:sz w:val="22"/>
          <w:lang w:val="es-CO"/>
        </w:rPr>
      </w:pPr>
      <w:r w:rsidRPr="001169CF">
        <w:rPr>
          <w:rFonts w:ascii="Arial" w:hAnsi="Arial"/>
          <w:sz w:val="22"/>
          <w:lang w:val="es-CO"/>
        </w:rPr>
        <w:t>Universidad Distrital Francisco José de Caldas</w:t>
      </w:r>
    </w:p>
    <w:sectPr w:rsidR="00FA3D3E" w:rsidRPr="0011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5F" w:rsidRDefault="006C0F5F">
      <w:r>
        <w:separator/>
      </w:r>
    </w:p>
  </w:endnote>
  <w:endnote w:type="continuationSeparator" w:id="0">
    <w:p w:rsidR="006C0F5F" w:rsidRDefault="006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57" w:rsidRDefault="00B31F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57" w:rsidRDefault="00B31F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57" w:rsidRDefault="00B31F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5F" w:rsidRDefault="006C0F5F">
      <w:r>
        <w:separator/>
      </w:r>
    </w:p>
  </w:footnote>
  <w:footnote w:type="continuationSeparator" w:id="0">
    <w:p w:rsidR="006C0F5F" w:rsidRDefault="006C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57" w:rsidRDefault="00B31F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169CF" w:rsidRPr="001169CF" w:rsidTr="001169C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169CF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639EC36" wp14:editId="0727C47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169CF" w:rsidRPr="001169CF" w:rsidRDefault="001169CF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1169CF">
            <w:rPr>
              <w:rFonts w:asciiTheme="minorHAnsi" w:hAnsiTheme="minorHAnsi"/>
              <w:b/>
              <w:sz w:val="22"/>
              <w:szCs w:val="22"/>
            </w:rPr>
            <w:t>Comunicación registro sanción procuraduría</w:t>
          </w:r>
        </w:p>
      </w:tc>
      <w:tc>
        <w:tcPr>
          <w:tcW w:w="1560" w:type="dxa"/>
        </w:tcPr>
        <w:p w:rsidR="001169CF" w:rsidRPr="001169CF" w:rsidRDefault="00B31F57" w:rsidP="004753D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CD-PR-002-FR-063</w:t>
          </w:r>
        </w:p>
      </w:tc>
      <w:tc>
        <w:tcPr>
          <w:tcW w:w="1701" w:type="dxa"/>
          <w:vMerge w:val="restart"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1169CF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868" r:id="rId3"/>
            </w:object>
          </w:r>
        </w:p>
      </w:tc>
    </w:tr>
    <w:tr w:rsidR="001169CF" w:rsidRPr="001169CF" w:rsidTr="001169CF">
      <w:trPr>
        <w:cantSplit/>
        <w:trHeight w:val="445"/>
      </w:trPr>
      <w:tc>
        <w:tcPr>
          <w:tcW w:w="1701" w:type="dxa"/>
          <w:vMerge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1169CF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1169CF" w:rsidRPr="001169CF" w:rsidRDefault="001169CF" w:rsidP="004753D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169CF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1169CF" w:rsidRPr="001169CF" w:rsidTr="001169CF">
      <w:trPr>
        <w:cantSplit/>
        <w:trHeight w:val="482"/>
      </w:trPr>
      <w:tc>
        <w:tcPr>
          <w:tcW w:w="1701" w:type="dxa"/>
          <w:vMerge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169CF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1169CF" w:rsidRPr="001169CF" w:rsidRDefault="006204EC" w:rsidP="004753D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1169CF" w:rsidRPr="001169CF" w:rsidRDefault="001169CF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1169CF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1169CF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57" w:rsidRDefault="00B31F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4084D"/>
    <w:rsid w:val="00061C06"/>
    <w:rsid w:val="00075B07"/>
    <w:rsid w:val="00076CD6"/>
    <w:rsid w:val="00093D43"/>
    <w:rsid w:val="001169CF"/>
    <w:rsid w:val="0018580F"/>
    <w:rsid w:val="003B42E8"/>
    <w:rsid w:val="003E3782"/>
    <w:rsid w:val="005E05C7"/>
    <w:rsid w:val="006204EC"/>
    <w:rsid w:val="006C0F5F"/>
    <w:rsid w:val="006D4614"/>
    <w:rsid w:val="007E074E"/>
    <w:rsid w:val="008A7D74"/>
    <w:rsid w:val="0098084A"/>
    <w:rsid w:val="00990F70"/>
    <w:rsid w:val="00A74571"/>
    <w:rsid w:val="00AB2C74"/>
    <w:rsid w:val="00B31F57"/>
    <w:rsid w:val="00D0325D"/>
    <w:rsid w:val="00E41B60"/>
    <w:rsid w:val="00F6588B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686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3</cp:revision>
  <cp:lastPrinted>2009-08-10T22:31:00Z</cp:lastPrinted>
  <dcterms:created xsi:type="dcterms:W3CDTF">2014-03-14T12:31:00Z</dcterms:created>
  <dcterms:modified xsi:type="dcterms:W3CDTF">2014-11-26T14:21:00Z</dcterms:modified>
</cp:coreProperties>
</file>