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6" w:rsidRDefault="00061C06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Default="00AB2C74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</w:t>
      </w:r>
      <w:r w:rsidR="00D0325D" w:rsidRPr="00D0325D">
        <w:rPr>
          <w:rFonts w:ascii="Arial" w:hAnsi="Arial" w:cs="Arial"/>
          <w:sz w:val="22"/>
          <w:szCs w:val="22"/>
          <w:lang w:val="es-CO"/>
        </w:rPr>
        <w:t xml:space="preserve">ogotá, D.C. </w:t>
      </w:r>
      <w:r w:rsidR="00D0325D">
        <w:rPr>
          <w:rFonts w:ascii="Arial" w:hAnsi="Arial" w:cs="Arial"/>
          <w:sz w:val="22"/>
          <w:szCs w:val="22"/>
          <w:lang w:val="es-CO"/>
        </w:rPr>
        <w:t>____ de ______ de 20__</w:t>
      </w:r>
    </w:p>
    <w:p w:rsidR="00D0325D" w:rsidRPr="00D0325D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AB2C74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sz w:val="22"/>
          <w:szCs w:val="22"/>
          <w:lang w:val="es-CO"/>
        </w:rPr>
        <w:t>Radicación No.</w:t>
      </w:r>
    </w:p>
    <w:p w:rsidR="00D0325D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AB2C74" w:rsidRPr="00AB2C74" w:rsidRDefault="00AB2C74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AB2C74" w:rsidRDefault="00AB2C74" w:rsidP="00AB2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AB2C74">
        <w:rPr>
          <w:rFonts w:ascii="Arial" w:hAnsi="Arial" w:cs="Arial"/>
          <w:b/>
          <w:bCs/>
          <w:sz w:val="22"/>
          <w:szCs w:val="22"/>
          <w:lang w:val="es-CO"/>
        </w:rPr>
        <w:t>OBJETO DEL PRONUNCIAMIENTO:</w:t>
      </w:r>
    </w:p>
    <w:p w:rsidR="00AB2C74" w:rsidRPr="00AB2C74" w:rsidRDefault="00AB2C74" w:rsidP="00AB2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sz w:val="22"/>
          <w:szCs w:val="22"/>
          <w:lang w:val="es-CO"/>
        </w:rPr>
        <w:t>Procede el Despacho a verificar la viabilidad de variar el pliego de cargos.,</w:t>
      </w:r>
    </w:p>
    <w:p w:rsid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B2C74" w:rsidRP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B2C74" w:rsidRDefault="00AB2C74" w:rsidP="00AB2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AB2C74">
        <w:rPr>
          <w:rFonts w:ascii="Arial" w:hAnsi="Arial" w:cs="Arial"/>
          <w:b/>
          <w:bCs/>
          <w:sz w:val="22"/>
          <w:szCs w:val="22"/>
          <w:lang w:val="es-CO"/>
        </w:rPr>
        <w:t>ANTECEDENTES</w:t>
      </w:r>
    </w:p>
    <w:p w:rsidR="00AB2C74" w:rsidRPr="00AB2C74" w:rsidRDefault="00AB2C74" w:rsidP="00AB2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AB2C74" w:rsidRP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sz w:val="22"/>
          <w:szCs w:val="22"/>
          <w:lang w:val="es-CO"/>
        </w:rPr>
        <w:t>A través de auto del (indicar la fecha de la providencia), se formuló pliego de c</w:t>
      </w:r>
      <w:r>
        <w:rPr>
          <w:rFonts w:ascii="Arial" w:hAnsi="Arial" w:cs="Arial"/>
          <w:sz w:val="22"/>
          <w:szCs w:val="22"/>
          <w:lang w:val="es-CO"/>
        </w:rPr>
        <w:t xml:space="preserve">argos a (indicar el implicado), </w:t>
      </w:r>
      <w:r w:rsidRPr="00AB2C74">
        <w:rPr>
          <w:rFonts w:ascii="Arial" w:hAnsi="Arial" w:cs="Arial"/>
          <w:sz w:val="22"/>
          <w:szCs w:val="22"/>
          <w:lang w:val="es-CO"/>
        </w:rPr>
        <w:t>en su calidad de (indicar el cargo o función).</w:t>
      </w:r>
    </w:p>
    <w:p w:rsid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B2C74" w:rsidRP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CO"/>
        </w:rPr>
      </w:pPr>
      <w:r w:rsidRPr="00AB2C74">
        <w:rPr>
          <w:rFonts w:ascii="Arial" w:hAnsi="Arial" w:cs="Arial"/>
          <w:sz w:val="22"/>
          <w:szCs w:val="22"/>
          <w:lang w:val="es-CO"/>
        </w:rPr>
        <w:t xml:space="preserve">De acuerdo con el artículo 165 inciso tercero de la ley 734 de 2002 </w:t>
      </w:r>
      <w:r w:rsidRPr="00AB2C74">
        <w:rPr>
          <w:rFonts w:ascii="Arial" w:hAnsi="Arial" w:cs="Arial"/>
          <w:i/>
          <w:iCs/>
          <w:sz w:val="22"/>
          <w:szCs w:val="22"/>
          <w:lang w:val="es-CO"/>
        </w:rPr>
        <w:t xml:space="preserve">"El pliego de </w:t>
      </w:r>
      <w:r w:rsidRPr="00AB2C74">
        <w:rPr>
          <w:rFonts w:ascii="Arial" w:hAnsi="Arial" w:cs="Arial"/>
          <w:sz w:val="22"/>
          <w:szCs w:val="22"/>
          <w:lang w:val="es-CO"/>
        </w:rPr>
        <w:t xml:space="preserve">cargos </w:t>
      </w:r>
      <w:r w:rsidRPr="00AB2C74">
        <w:rPr>
          <w:rFonts w:ascii="Arial" w:hAnsi="Arial" w:cs="Arial"/>
          <w:i/>
          <w:iCs/>
          <w:sz w:val="22"/>
          <w:szCs w:val="22"/>
          <w:lang w:val="es-CO"/>
        </w:rPr>
        <w:t xml:space="preserve">podrá </w:t>
      </w:r>
      <w:r>
        <w:rPr>
          <w:rFonts w:ascii="Arial" w:hAnsi="Arial" w:cs="Arial"/>
          <w:sz w:val="22"/>
          <w:szCs w:val="22"/>
          <w:lang w:val="es-CO"/>
        </w:rPr>
        <w:t xml:space="preserve">ser </w:t>
      </w:r>
      <w:r w:rsidRPr="00AB2C74">
        <w:rPr>
          <w:rFonts w:ascii="Arial" w:hAnsi="Arial" w:cs="Arial"/>
          <w:i/>
          <w:iCs/>
          <w:sz w:val="22"/>
          <w:szCs w:val="22"/>
          <w:lang w:val="es-CO"/>
        </w:rPr>
        <w:t xml:space="preserve">variado luego de concluida la práctica de pruebas y hasta antes del fallo de primera </w:t>
      </w:r>
      <w:r w:rsidRPr="00AB2C74">
        <w:rPr>
          <w:rFonts w:ascii="Arial" w:hAnsi="Arial" w:cs="Arial"/>
          <w:sz w:val="22"/>
          <w:szCs w:val="22"/>
          <w:lang w:val="es-CO"/>
        </w:rPr>
        <w:t xml:space="preserve">o </w:t>
      </w:r>
      <w:r w:rsidRPr="00AB2C74">
        <w:rPr>
          <w:rFonts w:ascii="Arial" w:hAnsi="Arial" w:cs="Arial"/>
          <w:i/>
          <w:iCs/>
          <w:sz w:val="22"/>
          <w:szCs w:val="22"/>
          <w:lang w:val="es-CO"/>
        </w:rPr>
        <w:t>única instancia,</w:t>
      </w:r>
      <w:r>
        <w:rPr>
          <w:rFonts w:ascii="Arial" w:hAnsi="Arial" w:cs="Arial"/>
          <w:i/>
          <w:iCs/>
          <w:sz w:val="22"/>
          <w:szCs w:val="22"/>
          <w:lang w:val="es-CO"/>
        </w:rPr>
        <w:t xml:space="preserve"> </w:t>
      </w:r>
      <w:r w:rsidRPr="00AB2C74">
        <w:rPr>
          <w:rFonts w:ascii="Arial" w:hAnsi="Arial" w:cs="Arial"/>
          <w:bCs/>
          <w:i/>
          <w:iCs/>
          <w:sz w:val="22"/>
          <w:szCs w:val="22"/>
          <w:lang w:val="es-CO"/>
        </w:rPr>
        <w:t xml:space="preserve">por error en la calificación jurídica </w:t>
      </w:r>
      <w:r w:rsidRPr="00AB2C74">
        <w:rPr>
          <w:rFonts w:ascii="Arial" w:hAnsi="Arial" w:cs="Arial"/>
          <w:bCs/>
          <w:sz w:val="22"/>
          <w:szCs w:val="22"/>
          <w:lang w:val="es-CO"/>
        </w:rPr>
        <w:t xml:space="preserve">o </w:t>
      </w:r>
      <w:r w:rsidRPr="00AB2C74">
        <w:rPr>
          <w:rFonts w:ascii="Arial" w:hAnsi="Arial" w:cs="Arial"/>
          <w:bCs/>
          <w:i/>
          <w:iCs/>
          <w:sz w:val="22"/>
          <w:szCs w:val="22"/>
          <w:lang w:val="es-CO"/>
        </w:rPr>
        <w:t>por prueba sobreviviente"</w:t>
      </w:r>
    </w:p>
    <w:p w:rsidR="00AB2C74" w:rsidRP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:rsid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sz w:val="22"/>
          <w:szCs w:val="22"/>
          <w:lang w:val="es-CO"/>
        </w:rPr>
        <w:t>Practicadas las pruebas solicitadas por el implicado (o de oficio), y estudiadas las diligencias, observa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AB2C74">
        <w:rPr>
          <w:rFonts w:ascii="Arial" w:hAnsi="Arial" w:cs="Arial"/>
          <w:sz w:val="22"/>
          <w:szCs w:val="22"/>
          <w:lang w:val="es-CO"/>
        </w:rPr>
        <w:t>el despacho, la existencia de (indicar si se trata de error en la calificación o prueba sobreviviente).</w:t>
      </w:r>
    </w:p>
    <w:p w:rsidR="00AB2C74" w:rsidRP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B2C74" w:rsidRDefault="00061C06" w:rsidP="00AB2C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O"/>
        </w:rPr>
      </w:pPr>
      <w:r>
        <w:rPr>
          <w:rFonts w:ascii="Arial" w:hAnsi="Arial" w:cs="Arial"/>
          <w:bCs/>
          <w:sz w:val="22"/>
          <w:szCs w:val="22"/>
          <w:lang w:val="es-CO"/>
        </w:rPr>
        <w:t>Por l</w:t>
      </w:r>
      <w:r w:rsidR="00AB2C74" w:rsidRPr="00AB2C74">
        <w:rPr>
          <w:rFonts w:ascii="Arial" w:hAnsi="Arial" w:cs="Arial"/>
          <w:bCs/>
          <w:sz w:val="22"/>
          <w:szCs w:val="22"/>
          <w:lang w:val="es-CO"/>
        </w:rPr>
        <w:t>o expuesto se hace necesario variar el</w:t>
      </w:r>
      <w:r w:rsidR="00AB2C74">
        <w:rPr>
          <w:rFonts w:ascii="Arial" w:hAnsi="Arial" w:cs="Arial"/>
          <w:bCs/>
          <w:sz w:val="22"/>
          <w:szCs w:val="22"/>
          <w:lang w:val="es-CO"/>
        </w:rPr>
        <w:t xml:space="preserve"> pliego de cargos formulado así:</w:t>
      </w:r>
    </w:p>
    <w:p w:rsidR="00AB2C74" w:rsidRP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AB2C74" w:rsidRP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bCs/>
          <w:sz w:val="22"/>
          <w:szCs w:val="22"/>
          <w:lang w:val="es-CO"/>
        </w:rPr>
        <w:t>(Exponer si se modifica la calificación y los criterios para ello. Se deben determinar los aspectos objeto</w:t>
      </w:r>
      <w:r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AB2C74">
        <w:rPr>
          <w:rFonts w:ascii="Arial" w:hAnsi="Arial" w:cs="Arial"/>
          <w:sz w:val="22"/>
          <w:szCs w:val="22"/>
          <w:lang w:val="es-CO"/>
        </w:rPr>
        <w:t>de variación, debiendo cumplir los requisitos del artículo 163 de la ley 734 de 2002, para lo que se puede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AB2C74">
        <w:rPr>
          <w:rFonts w:ascii="Arial" w:hAnsi="Arial" w:cs="Arial"/>
          <w:sz w:val="22"/>
          <w:szCs w:val="22"/>
          <w:lang w:val="es-CO"/>
        </w:rPr>
        <w:t>remitir al modelo de auto de cargos)</w:t>
      </w:r>
    </w:p>
    <w:p w:rsid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AB2C74" w:rsidRDefault="00AB2C74" w:rsidP="00AB2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AB2C74">
        <w:rPr>
          <w:rFonts w:ascii="Arial" w:hAnsi="Arial" w:cs="Arial"/>
          <w:b/>
          <w:bCs/>
          <w:sz w:val="22"/>
          <w:szCs w:val="22"/>
          <w:lang w:val="es-CO"/>
        </w:rPr>
        <w:t>RESUELVE</w:t>
      </w:r>
    </w:p>
    <w:p w:rsidR="00AB2C74" w:rsidRPr="00AB2C74" w:rsidRDefault="00AB2C74" w:rsidP="00AB2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b/>
          <w:bCs/>
          <w:sz w:val="22"/>
          <w:szCs w:val="22"/>
          <w:lang w:val="es-CO"/>
        </w:rPr>
        <w:t xml:space="preserve">PRIMERO: VARIAR </w:t>
      </w:r>
      <w:r w:rsidRPr="00AB2C74">
        <w:rPr>
          <w:rFonts w:ascii="Arial" w:hAnsi="Arial" w:cs="Arial"/>
          <w:sz w:val="22"/>
          <w:szCs w:val="22"/>
          <w:lang w:val="es-CO"/>
        </w:rPr>
        <w:t xml:space="preserve">el pliego de cargos formulado a (nombre del implicado), </w:t>
      </w:r>
      <w:r>
        <w:rPr>
          <w:rFonts w:ascii="Arial" w:hAnsi="Arial" w:cs="Arial"/>
          <w:sz w:val="22"/>
          <w:szCs w:val="22"/>
          <w:lang w:val="es-CO"/>
        </w:rPr>
        <w:t xml:space="preserve">en su condición de (indicar </w:t>
      </w:r>
      <w:r w:rsidRPr="00AB2C74">
        <w:rPr>
          <w:rFonts w:ascii="Arial" w:hAnsi="Arial" w:cs="Arial"/>
          <w:sz w:val="22"/>
          <w:szCs w:val="22"/>
          <w:lang w:val="es-CO"/>
        </w:rPr>
        <w:t>el cargo), en los términos anotados en las consideraciones que preceden.</w:t>
      </w:r>
    </w:p>
    <w:p w:rsidR="00061C06" w:rsidRPr="00AB2C74" w:rsidRDefault="00061C06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b/>
          <w:bCs/>
          <w:sz w:val="22"/>
          <w:szCs w:val="22"/>
          <w:lang w:val="es-CO"/>
        </w:rPr>
        <w:t xml:space="preserve">SEGUNDO: NOTIFICAR PERSONALMENTE </w:t>
      </w:r>
      <w:r w:rsidRPr="00AB2C74">
        <w:rPr>
          <w:rFonts w:ascii="Arial" w:hAnsi="Arial" w:cs="Arial"/>
          <w:sz w:val="22"/>
          <w:szCs w:val="22"/>
          <w:lang w:val="es-CO"/>
        </w:rPr>
        <w:t xml:space="preserve">al sujeto procesal, en los </w:t>
      </w:r>
      <w:r>
        <w:rPr>
          <w:rFonts w:ascii="Arial" w:hAnsi="Arial" w:cs="Arial"/>
          <w:sz w:val="22"/>
          <w:szCs w:val="22"/>
          <w:lang w:val="es-CO"/>
        </w:rPr>
        <w:t xml:space="preserve">términos del artículo 165 de la </w:t>
      </w:r>
      <w:r w:rsidRPr="00AB2C74">
        <w:rPr>
          <w:rFonts w:ascii="Arial" w:hAnsi="Arial" w:cs="Arial"/>
          <w:sz w:val="22"/>
          <w:szCs w:val="22"/>
          <w:lang w:val="es-CO"/>
        </w:rPr>
        <w:t xml:space="preserve">Ley 734 de 2002 y correr </w:t>
      </w:r>
      <w:r w:rsidR="00061C06">
        <w:rPr>
          <w:rFonts w:ascii="Arial" w:hAnsi="Arial" w:cs="Arial"/>
          <w:sz w:val="22"/>
          <w:szCs w:val="22"/>
          <w:lang w:val="es-CO"/>
        </w:rPr>
        <w:t>traslado por el término de 5 dí</w:t>
      </w:r>
      <w:r w:rsidRPr="00AB2C74">
        <w:rPr>
          <w:rFonts w:ascii="Arial" w:hAnsi="Arial" w:cs="Arial"/>
          <w:sz w:val="22"/>
          <w:szCs w:val="22"/>
          <w:lang w:val="es-CO"/>
        </w:rPr>
        <w:t>as para que rinda</w:t>
      </w:r>
      <w:r>
        <w:rPr>
          <w:rFonts w:ascii="Arial" w:hAnsi="Arial" w:cs="Arial"/>
          <w:sz w:val="22"/>
          <w:szCs w:val="22"/>
          <w:lang w:val="es-CO"/>
        </w:rPr>
        <w:t xml:space="preserve"> descargos conforme al artículo </w:t>
      </w:r>
      <w:r w:rsidRPr="00AB2C74">
        <w:rPr>
          <w:rFonts w:ascii="Arial" w:hAnsi="Arial" w:cs="Arial"/>
          <w:sz w:val="22"/>
          <w:szCs w:val="22"/>
          <w:lang w:val="es-CO"/>
        </w:rPr>
        <w:t>165 ibidem.</w:t>
      </w:r>
    </w:p>
    <w:p w:rsidR="00AB2C74" w:rsidRP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AB2C74" w:rsidRDefault="00AB2C74" w:rsidP="00AB2C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b/>
          <w:bCs/>
          <w:sz w:val="22"/>
          <w:szCs w:val="22"/>
          <w:lang w:val="es-CO"/>
        </w:rPr>
        <w:t xml:space="preserve">TERCERO: DESIGNAR </w:t>
      </w:r>
      <w:r w:rsidRPr="00AB2C74">
        <w:rPr>
          <w:rFonts w:ascii="Arial" w:hAnsi="Arial" w:cs="Arial"/>
          <w:sz w:val="22"/>
          <w:szCs w:val="22"/>
          <w:lang w:val="es-CO"/>
        </w:rPr>
        <w:t>defensor de oficio, en el evento de que no sea p</w:t>
      </w:r>
      <w:r>
        <w:rPr>
          <w:rFonts w:ascii="Arial" w:hAnsi="Arial" w:cs="Arial"/>
          <w:sz w:val="22"/>
          <w:szCs w:val="22"/>
          <w:lang w:val="es-CO"/>
        </w:rPr>
        <w:t xml:space="preserve">osible la notificación personal </w:t>
      </w:r>
      <w:r w:rsidRPr="00AB2C74">
        <w:rPr>
          <w:rFonts w:ascii="Arial" w:hAnsi="Arial" w:cs="Arial"/>
          <w:sz w:val="22"/>
          <w:szCs w:val="22"/>
          <w:lang w:val="es-CO"/>
        </w:rPr>
        <w:t>de este proveído, de conformidad con el inciso 3 del artículo 165 del C.D.U.</w:t>
      </w:r>
    </w:p>
    <w:p w:rsidR="00AB2C74" w:rsidRPr="00AB2C74" w:rsidRDefault="00AB2C74" w:rsidP="00AB2C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p w:rsidR="00AB2C74" w:rsidRDefault="00AB2C74" w:rsidP="00AB2C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b/>
          <w:bCs/>
          <w:sz w:val="22"/>
          <w:szCs w:val="22"/>
          <w:lang w:val="es-CO"/>
        </w:rPr>
        <w:t xml:space="preserve">CUARTO: ADVERTIR </w:t>
      </w:r>
      <w:r w:rsidRPr="00AB2C74">
        <w:rPr>
          <w:rFonts w:ascii="Arial" w:hAnsi="Arial" w:cs="Arial"/>
          <w:sz w:val="22"/>
          <w:szCs w:val="22"/>
          <w:lang w:val="es-CO"/>
        </w:rPr>
        <w:t>a los sujetos procesales que contra esta decisión no procede recurso alguno.</w:t>
      </w:r>
    </w:p>
    <w:p w:rsidR="00AB2C74" w:rsidRPr="00AB2C74" w:rsidRDefault="00AB2C74" w:rsidP="00AB2C7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O"/>
        </w:rPr>
      </w:pPr>
    </w:p>
    <w:p w:rsidR="00FA3D3E" w:rsidRPr="00AB2C74" w:rsidRDefault="00AB2C74" w:rsidP="00AB2C74">
      <w:pPr>
        <w:jc w:val="both"/>
        <w:rPr>
          <w:rFonts w:ascii="Arial" w:hAnsi="Arial" w:cs="Arial"/>
          <w:b/>
          <w:sz w:val="22"/>
          <w:szCs w:val="22"/>
        </w:rPr>
      </w:pPr>
      <w:r w:rsidRPr="00AB2C74">
        <w:rPr>
          <w:rFonts w:ascii="Arial" w:hAnsi="Arial" w:cs="Arial"/>
          <w:b/>
          <w:bCs/>
          <w:sz w:val="22"/>
          <w:szCs w:val="22"/>
          <w:lang w:val="es-CO"/>
        </w:rPr>
        <w:t xml:space="preserve">QUINTO: LIBRAR </w:t>
      </w:r>
      <w:r w:rsidRPr="00AB2C74">
        <w:rPr>
          <w:rFonts w:ascii="Arial" w:hAnsi="Arial" w:cs="Arial"/>
          <w:sz w:val="22"/>
          <w:szCs w:val="22"/>
          <w:lang w:val="es-CO"/>
        </w:rPr>
        <w:t>las comunicaciones pertinentes.</w:t>
      </w:r>
    </w:p>
    <w:p w:rsidR="00FA3D3E" w:rsidRPr="00AB2C74" w:rsidRDefault="00FA3D3E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Pr="00AB2C74" w:rsidRDefault="00FA3D3E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Pr="00AB2C74" w:rsidRDefault="003E3782">
      <w:pPr>
        <w:jc w:val="center"/>
        <w:rPr>
          <w:rFonts w:ascii="Arial" w:hAnsi="Arial" w:cs="Arial"/>
          <w:b/>
          <w:sz w:val="22"/>
          <w:szCs w:val="22"/>
        </w:rPr>
      </w:pPr>
      <w:r w:rsidRPr="00AB2C74">
        <w:rPr>
          <w:rFonts w:ascii="Arial" w:hAnsi="Arial" w:cs="Arial"/>
          <w:b/>
          <w:sz w:val="22"/>
          <w:szCs w:val="22"/>
        </w:rPr>
        <w:t>NOTIFÍQUESE Y CÚMPLASE.</w:t>
      </w:r>
    </w:p>
    <w:p w:rsidR="00FA3D3E" w:rsidRPr="00D0325D" w:rsidRDefault="00FA3D3E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Default="00FA3D3E">
      <w:pPr>
        <w:jc w:val="center"/>
        <w:rPr>
          <w:rFonts w:ascii="Arial" w:hAnsi="Arial"/>
          <w:b/>
          <w:sz w:val="22"/>
        </w:rPr>
      </w:pPr>
    </w:p>
    <w:p w:rsidR="0018580F" w:rsidRDefault="0018580F">
      <w:pPr>
        <w:jc w:val="center"/>
        <w:rPr>
          <w:rFonts w:ascii="Arial" w:hAnsi="Arial"/>
          <w:b/>
          <w:sz w:val="22"/>
        </w:rPr>
      </w:pPr>
    </w:p>
    <w:p w:rsidR="0018580F" w:rsidRPr="0018580F" w:rsidRDefault="0018580F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18580F" w:rsidRPr="00E01037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E01037">
        <w:rPr>
          <w:rFonts w:ascii="Arial" w:hAnsi="Arial"/>
          <w:sz w:val="22"/>
          <w:lang w:val="es-CO"/>
        </w:rPr>
        <w:t>__________________________________________</w:t>
      </w:r>
    </w:p>
    <w:p w:rsidR="0018580F" w:rsidRPr="00E01037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E01037">
        <w:rPr>
          <w:rFonts w:ascii="Arial" w:hAnsi="Arial"/>
          <w:sz w:val="22"/>
          <w:lang w:val="es-CO"/>
        </w:rPr>
        <w:t>Jefe Oficina Asesora de Asuntos Disciplinarios</w:t>
      </w:r>
    </w:p>
    <w:p w:rsidR="0018580F" w:rsidRPr="00E01037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E01037">
        <w:rPr>
          <w:rFonts w:ascii="Arial" w:hAnsi="Arial"/>
          <w:sz w:val="22"/>
          <w:lang w:val="es-CO"/>
        </w:rPr>
        <w:t>Universidad Distrital Francisco José de Caldas</w:t>
      </w:r>
    </w:p>
    <w:p w:rsidR="00FA3D3E" w:rsidRDefault="00FA3D3E" w:rsidP="0018580F">
      <w:pPr>
        <w:rPr>
          <w:sz w:val="22"/>
        </w:rPr>
      </w:pPr>
    </w:p>
    <w:p w:rsidR="00FA3D3E" w:rsidRDefault="00FA3D3E">
      <w:pPr>
        <w:rPr>
          <w:sz w:val="22"/>
        </w:rPr>
      </w:pPr>
    </w:p>
    <w:p w:rsidR="00FA3D3E" w:rsidRDefault="00FA3D3E">
      <w:pPr>
        <w:jc w:val="both"/>
        <w:rPr>
          <w:rFonts w:ascii="Arial" w:hAnsi="Arial"/>
          <w:sz w:val="22"/>
        </w:rPr>
      </w:pPr>
    </w:p>
    <w:p w:rsidR="00FA3D3E" w:rsidRDefault="00FA3D3E">
      <w:pPr>
        <w:rPr>
          <w:rFonts w:ascii="Arial" w:hAnsi="Arial"/>
          <w:sz w:val="22"/>
          <w:lang w:val="es-CO"/>
        </w:rPr>
      </w:pPr>
    </w:p>
    <w:sectPr w:rsidR="00FA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A3" w:rsidRDefault="00BD4AA3">
      <w:r>
        <w:separator/>
      </w:r>
    </w:p>
  </w:endnote>
  <w:endnote w:type="continuationSeparator" w:id="0">
    <w:p w:rsidR="00BD4AA3" w:rsidRDefault="00B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E5" w:rsidRDefault="005520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E5" w:rsidRDefault="005520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E5" w:rsidRDefault="005520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A3" w:rsidRDefault="00BD4AA3">
      <w:r>
        <w:separator/>
      </w:r>
    </w:p>
  </w:footnote>
  <w:footnote w:type="continuationSeparator" w:id="0">
    <w:p w:rsidR="00BD4AA3" w:rsidRDefault="00BD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E5" w:rsidRDefault="005520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E01037" w:rsidRPr="00E01037" w:rsidTr="00E01037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E01037" w:rsidRPr="00E01037" w:rsidRDefault="00E0103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E01037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6E7D20D5" wp14:editId="5161798B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01037" w:rsidRPr="00E01037" w:rsidRDefault="00E01037" w:rsidP="00AB2C74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E01037">
            <w:rPr>
              <w:rFonts w:asciiTheme="minorHAnsi" w:hAnsiTheme="minorHAnsi"/>
              <w:b/>
              <w:sz w:val="22"/>
              <w:szCs w:val="22"/>
            </w:rPr>
            <w:t>Auto variación del pliego de cargos</w:t>
          </w:r>
        </w:p>
      </w:tc>
      <w:tc>
        <w:tcPr>
          <w:tcW w:w="1560" w:type="dxa"/>
        </w:tcPr>
        <w:p w:rsidR="00E01037" w:rsidRPr="00E01037" w:rsidRDefault="00E01037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E01037">
            <w:rPr>
              <w:rFonts w:asciiTheme="minorHAnsi" w:hAnsiTheme="minorHAnsi"/>
              <w:bCs/>
              <w:sz w:val="22"/>
              <w:szCs w:val="22"/>
            </w:rPr>
            <w:t>Código CD-PR-001-FR-051</w:t>
          </w:r>
        </w:p>
      </w:tc>
      <w:tc>
        <w:tcPr>
          <w:tcW w:w="1701" w:type="dxa"/>
          <w:vMerge w:val="restart"/>
          <w:vAlign w:val="center"/>
        </w:tcPr>
        <w:p w:rsidR="00E01037" w:rsidRPr="00E01037" w:rsidRDefault="00E0103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E01037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649" r:id="rId3"/>
            </w:object>
          </w:r>
        </w:p>
      </w:tc>
    </w:tr>
    <w:tr w:rsidR="00E01037" w:rsidRPr="00E01037" w:rsidTr="00E01037">
      <w:trPr>
        <w:cantSplit/>
        <w:trHeight w:val="445"/>
      </w:trPr>
      <w:tc>
        <w:tcPr>
          <w:tcW w:w="1701" w:type="dxa"/>
          <w:vMerge/>
          <w:vAlign w:val="center"/>
        </w:tcPr>
        <w:p w:rsidR="00E01037" w:rsidRPr="00E01037" w:rsidRDefault="00E0103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E01037" w:rsidRPr="00E01037" w:rsidRDefault="00E01037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E01037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E01037" w:rsidRPr="00E01037" w:rsidRDefault="00E01037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E01037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E01037" w:rsidRPr="00E01037" w:rsidRDefault="00E0103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E01037" w:rsidRPr="00E01037" w:rsidTr="00E01037">
      <w:trPr>
        <w:cantSplit/>
        <w:trHeight w:val="482"/>
      </w:trPr>
      <w:tc>
        <w:tcPr>
          <w:tcW w:w="1701" w:type="dxa"/>
          <w:vMerge/>
          <w:vAlign w:val="center"/>
        </w:tcPr>
        <w:p w:rsidR="00E01037" w:rsidRPr="00E01037" w:rsidRDefault="00E0103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E01037" w:rsidRPr="00E01037" w:rsidRDefault="00E0103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E01037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E01037" w:rsidRPr="00E01037" w:rsidRDefault="005520E5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E01037" w:rsidRPr="00E01037" w:rsidRDefault="00E01037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E01037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E01037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E5" w:rsidRDefault="005520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61C06"/>
    <w:rsid w:val="0018580F"/>
    <w:rsid w:val="003E3782"/>
    <w:rsid w:val="005520E5"/>
    <w:rsid w:val="008C4411"/>
    <w:rsid w:val="0098084A"/>
    <w:rsid w:val="00AB2C74"/>
    <w:rsid w:val="00BD4AA3"/>
    <w:rsid w:val="00C673C1"/>
    <w:rsid w:val="00D0325D"/>
    <w:rsid w:val="00E01037"/>
    <w:rsid w:val="00E41B60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2029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5</cp:revision>
  <cp:lastPrinted>2009-08-10T22:31:00Z</cp:lastPrinted>
  <dcterms:created xsi:type="dcterms:W3CDTF">2013-11-01T15:27:00Z</dcterms:created>
  <dcterms:modified xsi:type="dcterms:W3CDTF">2014-11-26T14:18:00Z</dcterms:modified>
</cp:coreProperties>
</file>