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68" w:rsidRPr="00FD5F51" w:rsidRDefault="00992768">
      <w:pPr>
        <w:pStyle w:val="Encabezado"/>
        <w:rPr>
          <w:rFonts w:ascii="Arial" w:hAnsi="Arial" w:cs="Arial"/>
          <w:b/>
          <w:sz w:val="22"/>
          <w:szCs w:val="22"/>
        </w:rPr>
      </w:pPr>
    </w:p>
    <w:p w:rsidR="00992768" w:rsidRPr="00FD5F51" w:rsidRDefault="00947B4B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D6AD6" wp14:editId="6F488734">
                <wp:simplePos x="0" y="0"/>
                <wp:positionH relativeFrom="column">
                  <wp:posOffset>-41275</wp:posOffset>
                </wp:positionH>
                <wp:positionV relativeFrom="paragraph">
                  <wp:posOffset>14605</wp:posOffset>
                </wp:positionV>
                <wp:extent cx="5675630" cy="1409700"/>
                <wp:effectExtent l="0" t="0" r="2032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4B" w:rsidRDefault="00947B4B" w:rsidP="00947B4B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947B4B" w:rsidRDefault="00947B4B" w:rsidP="00947B4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</w:p>
                          <w:p w:rsidR="00947B4B" w:rsidRDefault="00947B4B" w:rsidP="00947B4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947B4B" w:rsidRDefault="00947B4B" w:rsidP="00947B4B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947B4B" w:rsidRDefault="00947B4B" w:rsidP="00947B4B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47B4B" w:rsidRDefault="00947B4B" w:rsidP="00947B4B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947B4B" w:rsidRDefault="00947B4B" w:rsidP="00947B4B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47B4B" w:rsidRDefault="00947B4B" w:rsidP="00947B4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947B4B" w:rsidRDefault="00947B4B" w:rsidP="00947B4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47B4B" w:rsidRDefault="00947B4B" w:rsidP="00947B4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47B4B" w:rsidRDefault="00947B4B" w:rsidP="00947B4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47B4B" w:rsidRDefault="00947B4B" w:rsidP="00947B4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47B4B" w:rsidRDefault="00947B4B" w:rsidP="00947B4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47B4B" w:rsidRDefault="00947B4B" w:rsidP="00947B4B">
                            <w:pPr>
                              <w:pStyle w:val="Ttulo2"/>
                              <w:rPr>
                                <w:b w:val="0"/>
                                <w:i/>
                              </w:rPr>
                            </w:pPr>
                            <w:r>
                              <w:t>Fecha de  Queja.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947B4B" w:rsidRDefault="00947B4B" w:rsidP="00947B4B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25pt;margin-top:1.15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Gx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uqD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" o:allowincell="f" strokeweight=".25pt">
                <v:textbox>
                  <w:txbxContent>
                    <w:p w:rsidR="00947B4B" w:rsidRDefault="00947B4B" w:rsidP="00947B4B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947B4B" w:rsidRDefault="00947B4B" w:rsidP="00947B4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</w:p>
                    <w:p w:rsidR="00947B4B" w:rsidRDefault="00947B4B" w:rsidP="00947B4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947B4B" w:rsidRDefault="00947B4B" w:rsidP="00947B4B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947B4B" w:rsidRDefault="00947B4B" w:rsidP="00947B4B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947B4B" w:rsidRDefault="00947B4B" w:rsidP="00947B4B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947B4B" w:rsidRDefault="00947B4B" w:rsidP="00947B4B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947B4B" w:rsidRDefault="00947B4B" w:rsidP="00947B4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947B4B" w:rsidRDefault="00947B4B" w:rsidP="00947B4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947B4B" w:rsidRDefault="00947B4B" w:rsidP="00947B4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947B4B" w:rsidRDefault="00947B4B" w:rsidP="00947B4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947B4B" w:rsidRDefault="00947B4B" w:rsidP="00947B4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947B4B" w:rsidRDefault="00947B4B" w:rsidP="00947B4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947B4B" w:rsidRDefault="00947B4B" w:rsidP="00947B4B">
                      <w:pPr>
                        <w:pStyle w:val="Ttulo2"/>
                        <w:rPr>
                          <w:b w:val="0"/>
                          <w:i/>
                        </w:rPr>
                      </w:pPr>
                      <w:r>
                        <w:t>Fecha de  Queja.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:rsidR="00947B4B" w:rsidRDefault="00947B4B" w:rsidP="00947B4B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>
      <w:pPr>
        <w:jc w:val="both"/>
        <w:rPr>
          <w:rFonts w:ascii="Arial" w:hAnsi="Arial" w:cs="Arial"/>
          <w:sz w:val="22"/>
          <w:szCs w:val="22"/>
        </w:rPr>
      </w:pPr>
    </w:p>
    <w:p w:rsidR="00947B4B" w:rsidRPr="00FD5F51" w:rsidRDefault="00947B4B" w:rsidP="00947B4B">
      <w:pPr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Bogotá, _____ del mes _______ de ______</w:t>
      </w:r>
    </w:p>
    <w:p w:rsidR="00992768" w:rsidRPr="00FD5F51" w:rsidRDefault="00992768">
      <w:pPr>
        <w:pStyle w:val="Textoindependiente"/>
        <w:ind w:left="-327"/>
        <w:rPr>
          <w:rFonts w:ascii="Arial" w:hAnsi="Arial" w:cs="Arial"/>
          <w:sz w:val="22"/>
          <w:szCs w:val="22"/>
        </w:rPr>
      </w:pP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 xml:space="preserve">Conforme lo dispuesto por el artículo 161 de la Ley 734 de 2002, se decide sobre el mérito de la presente investigación disciplinaria, abierta en contra del Señor (a) _________________________, en su condición de __________________________ (folios __). 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>1. ANTECEDENTES</w:t>
      </w:r>
    </w:p>
    <w:p w:rsidR="00992768" w:rsidRPr="00FD5F51" w:rsidRDefault="00992768">
      <w:pPr>
        <w:jc w:val="both"/>
        <w:rPr>
          <w:rFonts w:ascii="Arial" w:hAnsi="Arial" w:cs="Arial"/>
          <w:b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El Señor (a), mediante escrito recibió el ____________________, solicito que se adelantará la correspondiente investigación por la ocurrencia de presuntas irregularidades (FI.   ).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Con fundamento en la información reseñada, por auto del ________________, FI.   , _______________________, se dispuso adelantar indagación preliminar.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Las diligencias practicadas en esta etapa aportaron suficientes elementos de juicio para que mediante auto del ________ se ordenara la correspondiente investigación disciplinaria por  irregularidades consistentes en: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____. (FI.    ).</w:t>
      </w:r>
    </w:p>
    <w:p w:rsidR="00992768" w:rsidRPr="00FD5F51" w:rsidRDefault="00992768">
      <w:pPr>
        <w:jc w:val="center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>2. HECHOS Y PRUEBAS</w:t>
      </w:r>
    </w:p>
    <w:p w:rsidR="00992768" w:rsidRPr="00FD5F51" w:rsidRDefault="00992768">
      <w:pPr>
        <w:jc w:val="center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Texto76"/>
      <w:r w:rsidRPr="00FD5F51">
        <w:rPr>
          <w:rFonts w:ascii="Arial" w:hAnsi="Arial" w:cs="Arial"/>
          <w:sz w:val="22"/>
          <w:szCs w:val="22"/>
          <w:lang w:val="es-ES_tradnl"/>
        </w:rPr>
        <w:t>Con fundamento en la investigación adelantada se establecieron los siguientes hechos: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  <w:lang w:val="es-ES_tradnl"/>
        </w:rPr>
        <w:t>2.1.</w:t>
      </w:r>
      <w:bookmarkEnd w:id="0"/>
      <w:r w:rsidRPr="00FD5F51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FD5F51">
        <w:rPr>
          <w:rFonts w:ascii="Arial" w:hAnsi="Arial" w:cs="Arial"/>
          <w:sz w:val="22"/>
          <w:szCs w:val="22"/>
        </w:rPr>
        <w:t>Obran como pruebas:</w:t>
      </w: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</w:t>
      </w: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 xml:space="preserve">2.2. </w:t>
      </w:r>
      <w:r w:rsidRPr="00FD5F51">
        <w:rPr>
          <w:rFonts w:ascii="Arial" w:hAnsi="Arial" w:cs="Arial"/>
          <w:sz w:val="22"/>
          <w:szCs w:val="22"/>
        </w:rPr>
        <w:t>Obran como pruebas:</w:t>
      </w: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>3. ANALISIS DE LOS ARGUMENTOS EXPUESTOS POR LOS SUJETOS PROCESALES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  <w:lang w:val="es-ES_tradnl"/>
        </w:rPr>
        <w:t xml:space="preserve">3.1. </w:t>
      </w:r>
      <w:r w:rsidRPr="00FD5F5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</w:t>
      </w:r>
      <w:r w:rsidRPr="00FD5F51">
        <w:rPr>
          <w:rFonts w:ascii="Arial" w:hAnsi="Arial" w:cs="Arial"/>
          <w:sz w:val="22"/>
          <w:szCs w:val="22"/>
        </w:rPr>
        <w:t>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 xml:space="preserve">3.2. </w:t>
      </w:r>
      <w:r w:rsidRPr="00FD5F51"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FD5F51">
        <w:rPr>
          <w:rFonts w:ascii="Arial" w:hAnsi="Arial" w:cs="Arial"/>
          <w:b/>
          <w:sz w:val="22"/>
          <w:szCs w:val="22"/>
        </w:rPr>
        <w:tab/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D5F51">
        <w:rPr>
          <w:rFonts w:ascii="Arial" w:hAnsi="Arial" w:cs="Arial"/>
          <w:sz w:val="22"/>
          <w:szCs w:val="22"/>
          <w:lang w:val="es-ES_tradnl"/>
        </w:rPr>
        <w:t>Por lo anteriormente expuesto y al tenor de lo dispuesto en los artículos 161 a 163 de la Ley 734 de 2002, El Procurador Delegado para</w:t>
      </w:r>
      <w:r w:rsidRPr="00FD5F51">
        <w:rPr>
          <w:rFonts w:ascii="Arial" w:hAnsi="Arial" w:cs="Arial"/>
          <w:sz w:val="22"/>
          <w:szCs w:val="22"/>
        </w:rPr>
        <w:t xml:space="preserve"> _____________________________</w:t>
      </w:r>
      <w:r w:rsidRPr="00FD5F51">
        <w:rPr>
          <w:rFonts w:ascii="Arial" w:hAnsi="Arial" w:cs="Arial"/>
          <w:sz w:val="22"/>
          <w:szCs w:val="22"/>
          <w:lang w:val="es-ES_tradnl"/>
        </w:rPr>
        <w:t>,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2768" w:rsidRPr="00FD5F51" w:rsidRDefault="0099276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92768" w:rsidRPr="00FD5F51" w:rsidRDefault="00B30130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FD5F51">
        <w:rPr>
          <w:rFonts w:ascii="Arial" w:hAnsi="Arial" w:cs="Arial"/>
          <w:b/>
          <w:sz w:val="22"/>
          <w:szCs w:val="22"/>
          <w:lang w:val="es-ES_tradnl"/>
        </w:rPr>
        <w:t>R   E   S   U   E   L   V   E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  <w:lang w:val="es-ES_tradnl"/>
        </w:rPr>
        <w:t>PRIMERO</w:t>
      </w:r>
      <w:r w:rsidRPr="00FD5F51">
        <w:rPr>
          <w:rFonts w:ascii="Arial" w:hAnsi="Arial" w:cs="Arial"/>
          <w:sz w:val="22"/>
          <w:szCs w:val="22"/>
          <w:lang w:val="es-ES_tradnl"/>
        </w:rPr>
        <w:t xml:space="preserve">: Formular los siguientes cargos </w:t>
      </w:r>
      <w:r w:rsidRPr="00FD5F51">
        <w:rPr>
          <w:rFonts w:ascii="Arial" w:hAnsi="Arial" w:cs="Arial"/>
          <w:sz w:val="22"/>
          <w:szCs w:val="22"/>
        </w:rPr>
        <w:t>al señor (a) ________________________, en su condición de __________________________________: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 xml:space="preserve">1.1. </w:t>
      </w:r>
    </w:p>
    <w:p w:rsidR="00992768" w:rsidRPr="00FD5F51" w:rsidRDefault="00992768">
      <w:pPr>
        <w:jc w:val="both"/>
        <w:rPr>
          <w:rFonts w:ascii="Arial" w:hAnsi="Arial" w:cs="Arial"/>
          <w:b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- Descripción de la conducta y circunstancias de tiempo, modo y lugar en que se cometió.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- Normas presuntamente violadas, concepto de violación y modalidad específica de la conducta.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>-  Tipo de falta</w:t>
      </w:r>
      <w:r w:rsidRPr="00FD5F51">
        <w:rPr>
          <w:rFonts w:ascii="Arial" w:hAnsi="Arial" w:cs="Arial"/>
          <w:b/>
          <w:sz w:val="22"/>
          <w:szCs w:val="22"/>
        </w:rPr>
        <w:t xml:space="preserve"> </w:t>
      </w:r>
      <w:r w:rsidRPr="00FD5F51">
        <w:rPr>
          <w:rFonts w:ascii="Arial" w:hAnsi="Arial" w:cs="Arial"/>
          <w:sz w:val="22"/>
          <w:szCs w:val="22"/>
        </w:rPr>
        <w:t>y</w:t>
      </w:r>
      <w:r w:rsidRPr="00FD5F51">
        <w:rPr>
          <w:rFonts w:ascii="Arial" w:hAnsi="Arial" w:cs="Arial"/>
          <w:b/>
          <w:sz w:val="22"/>
          <w:szCs w:val="22"/>
        </w:rPr>
        <w:t xml:space="preserve"> </w:t>
      </w:r>
      <w:r w:rsidRPr="00FD5F51">
        <w:rPr>
          <w:rFonts w:ascii="Arial" w:hAnsi="Arial" w:cs="Arial"/>
          <w:sz w:val="22"/>
          <w:szCs w:val="22"/>
        </w:rPr>
        <w:t>criterios que determinan la gravedad o levedad de la misma.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 xml:space="preserve">-  Forma de culpabilidad. 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sz w:val="22"/>
          <w:szCs w:val="22"/>
        </w:rPr>
        <w:t xml:space="preserve">-  Soporte probatorio. 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>1.2.</w:t>
      </w:r>
    </w:p>
    <w:p w:rsidR="00992768" w:rsidRPr="00FD5F51" w:rsidRDefault="00992768">
      <w:pPr>
        <w:jc w:val="center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>1.3.</w:t>
      </w:r>
    </w:p>
    <w:p w:rsidR="00992768" w:rsidRPr="00FD5F51" w:rsidRDefault="0099276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D5F51">
        <w:rPr>
          <w:rFonts w:ascii="Arial" w:hAnsi="Arial" w:cs="Arial"/>
          <w:b/>
          <w:sz w:val="22"/>
          <w:szCs w:val="22"/>
        </w:rPr>
        <w:t>SEGUNDO</w:t>
      </w:r>
      <w:r w:rsidRPr="00FD5F51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Pr="00FD5F51">
        <w:rPr>
          <w:rFonts w:ascii="Arial" w:hAnsi="Arial" w:cs="Arial"/>
          <w:sz w:val="22"/>
          <w:szCs w:val="22"/>
          <w:lang w:val="es-ES_tradnl"/>
        </w:rPr>
        <w:t xml:space="preserve">La conducta presuntamente irregular que se endilga al disciplinado, por implicar </w:t>
      </w:r>
      <w:r w:rsidRPr="00FD5F51">
        <w:rPr>
          <w:rFonts w:ascii="Arial" w:hAnsi="Arial" w:cs="Arial"/>
          <w:sz w:val="22"/>
          <w:szCs w:val="22"/>
        </w:rPr>
        <w:t>incumplimiento de los deberes propios del cargo</w:t>
      </w:r>
      <w:r w:rsidRPr="00FD5F51">
        <w:rPr>
          <w:rFonts w:ascii="Arial" w:hAnsi="Arial" w:cs="Arial"/>
          <w:sz w:val="22"/>
          <w:szCs w:val="22"/>
          <w:lang w:val="es-ES_tradnl"/>
        </w:rPr>
        <w:t xml:space="preserve"> puede ser constitutiva de falta disciplinaria al tenor de lo previsto en los artículos 23 y 50 de la Ley 734 de 2002.</w:t>
      </w:r>
    </w:p>
    <w:p w:rsidR="00992768" w:rsidRPr="00FD5F51" w:rsidRDefault="0099276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D5F51">
        <w:rPr>
          <w:rFonts w:ascii="Arial" w:hAnsi="Arial" w:cs="Arial"/>
          <w:b/>
          <w:sz w:val="22"/>
          <w:szCs w:val="22"/>
        </w:rPr>
        <w:lastRenderedPageBreak/>
        <w:t>TERCERO</w:t>
      </w:r>
      <w:r w:rsidRPr="00FD5F51">
        <w:rPr>
          <w:rFonts w:ascii="Arial" w:hAnsi="Arial" w:cs="Arial"/>
          <w:b/>
          <w:sz w:val="22"/>
          <w:szCs w:val="22"/>
          <w:lang w:val="es-ES_tradnl"/>
        </w:rPr>
        <w:t>:</w:t>
      </w:r>
      <w:r w:rsidRPr="00FD5F51">
        <w:rPr>
          <w:rFonts w:ascii="Arial" w:hAnsi="Arial" w:cs="Arial"/>
          <w:sz w:val="22"/>
          <w:szCs w:val="22"/>
          <w:lang w:val="es-ES_tradnl"/>
        </w:rPr>
        <w:t xml:space="preserve"> Abstenerse de formular cargos y en consecuencia disponer la terminación del procedimiento en contra </w:t>
      </w:r>
      <w:r w:rsidRPr="00FD5F51">
        <w:rPr>
          <w:rFonts w:ascii="Arial" w:hAnsi="Arial" w:cs="Arial"/>
          <w:sz w:val="22"/>
          <w:szCs w:val="22"/>
        </w:rPr>
        <w:t>del señor (a) ______________________, en su condición de___________________________,</w:t>
      </w:r>
      <w:r w:rsidRPr="00FD5F51">
        <w:rPr>
          <w:rFonts w:ascii="Arial" w:hAnsi="Arial" w:cs="Arial"/>
          <w:sz w:val="22"/>
          <w:szCs w:val="22"/>
          <w:lang w:val="es-ES_tradnl"/>
        </w:rPr>
        <w:t xml:space="preserve"> por los hechos señalados en los numerales______________________</w:t>
      </w:r>
      <w:r w:rsidRPr="00FD5F51">
        <w:rPr>
          <w:rFonts w:ascii="Arial" w:hAnsi="Arial" w:cs="Arial"/>
          <w:sz w:val="22"/>
          <w:szCs w:val="22"/>
        </w:rPr>
        <w:t xml:space="preserve">, </w:t>
      </w:r>
      <w:r w:rsidRPr="00FD5F51">
        <w:rPr>
          <w:rFonts w:ascii="Arial" w:hAnsi="Arial" w:cs="Arial"/>
          <w:sz w:val="22"/>
          <w:szCs w:val="22"/>
          <w:lang w:val="es-ES_tradnl"/>
        </w:rPr>
        <w:t>de conformidad con lo expuesto en la parte motiva.</w:t>
      </w:r>
    </w:p>
    <w:p w:rsidR="00992768" w:rsidRPr="00FD5F51" w:rsidRDefault="0099276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D5F51">
        <w:rPr>
          <w:rFonts w:ascii="Arial" w:hAnsi="Arial" w:cs="Arial"/>
          <w:b/>
          <w:sz w:val="22"/>
          <w:szCs w:val="22"/>
        </w:rPr>
        <w:t>CUARTO:</w:t>
      </w:r>
      <w:r w:rsidRPr="00FD5F51">
        <w:rPr>
          <w:rFonts w:ascii="Arial" w:hAnsi="Arial" w:cs="Arial"/>
          <w:sz w:val="22"/>
          <w:szCs w:val="22"/>
        </w:rPr>
        <w:t xml:space="preserve"> </w:t>
      </w:r>
      <w:r w:rsidRPr="00FD5F51">
        <w:rPr>
          <w:rFonts w:ascii="Arial" w:hAnsi="Arial" w:cs="Arial"/>
          <w:sz w:val="22"/>
          <w:szCs w:val="22"/>
          <w:lang w:val="es-ES_tradnl"/>
        </w:rPr>
        <w:t>Notificar personalmente esta providencia a los sujetos procesales en los términos previstos en los artículos 104 y 165 del Código Único Disciplinario, advirtiéndoles que contra la misma no procede recurso alguno.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2768" w:rsidRPr="00FD5F51" w:rsidRDefault="00992768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D5F51">
        <w:rPr>
          <w:rFonts w:ascii="Arial" w:hAnsi="Arial" w:cs="Arial"/>
          <w:b/>
          <w:sz w:val="22"/>
          <w:szCs w:val="22"/>
        </w:rPr>
        <w:t>QUINTO:</w:t>
      </w:r>
      <w:r w:rsidRPr="00FD5F51">
        <w:rPr>
          <w:rFonts w:ascii="Arial" w:hAnsi="Arial" w:cs="Arial"/>
          <w:sz w:val="22"/>
          <w:szCs w:val="22"/>
          <w:lang w:val="es-ES_tradnl"/>
        </w:rPr>
        <w:t xml:space="preserve"> Conforme a lo señalado en el artículo 166 del mismo estatuto, el investigado (a) y su defensor disponen de 10 días contados a partir de la notificación personal para presentar descargos y solicitar o aportar pruebas conducentes para su defensa, lapso durante el cual el expediente permanecerá en la Secretaría de este Despacho a su disposición.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 xml:space="preserve">SEXTO: </w:t>
      </w:r>
      <w:r w:rsidRPr="00FD5F51">
        <w:rPr>
          <w:rFonts w:ascii="Arial" w:hAnsi="Arial" w:cs="Arial"/>
          <w:sz w:val="22"/>
          <w:szCs w:val="22"/>
        </w:rPr>
        <w:t>Con el fin de notificar la presente decisión</w:t>
      </w:r>
      <w:r w:rsidRPr="00FD5F51">
        <w:rPr>
          <w:rFonts w:ascii="Arial" w:hAnsi="Arial" w:cs="Arial"/>
          <w:b/>
          <w:sz w:val="22"/>
          <w:szCs w:val="22"/>
        </w:rPr>
        <w:t xml:space="preserve"> </w:t>
      </w:r>
      <w:r w:rsidRPr="00FD5F51">
        <w:rPr>
          <w:rFonts w:ascii="Arial" w:hAnsi="Arial" w:cs="Arial"/>
          <w:sz w:val="22"/>
          <w:szCs w:val="22"/>
        </w:rPr>
        <w:t xml:space="preserve">se comisiona a la Procuraduría Provincial de  _______________________, para lo cual se le remitirá copia de la presente providencia y el dato relativo de la dirección que reposa dentro del expediente. 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both"/>
        <w:rPr>
          <w:rFonts w:ascii="Arial" w:hAnsi="Arial" w:cs="Arial"/>
          <w:sz w:val="22"/>
          <w:szCs w:val="22"/>
        </w:rPr>
      </w:pPr>
      <w:r w:rsidRPr="00FD5F51">
        <w:rPr>
          <w:rFonts w:ascii="Arial" w:hAnsi="Arial" w:cs="Arial"/>
          <w:color w:val="000000"/>
          <w:sz w:val="22"/>
          <w:szCs w:val="22"/>
          <w:lang w:val="es-MX"/>
        </w:rPr>
        <w:t>Cumplida la notificación personal o vencido el término de fijación del edicto, según el caso, el comisionado devolverá inmediatamente la actuación con las constancias correspondientes. Sin perjuicio de lo anterior, el investigado y su apoderado podrán presentar sus descargos dentro del término legal en la secretaría del comisionado, quien procederá a informar de ello en forma inmediata a este despacho por el medio más eficaz (correo electrónico, fax, etc.) y a remitir la documentación a través del correo postal</w:t>
      </w:r>
      <w:r w:rsidRPr="00FD5F51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B30130">
      <w:pPr>
        <w:jc w:val="center"/>
        <w:rPr>
          <w:rFonts w:ascii="Arial" w:hAnsi="Arial" w:cs="Arial"/>
          <w:b/>
          <w:sz w:val="22"/>
          <w:szCs w:val="22"/>
        </w:rPr>
      </w:pPr>
      <w:r w:rsidRPr="00FD5F51">
        <w:rPr>
          <w:rFonts w:ascii="Arial" w:hAnsi="Arial" w:cs="Arial"/>
          <w:b/>
          <w:sz w:val="22"/>
          <w:szCs w:val="22"/>
        </w:rPr>
        <w:t>NOTIFÍQUESE Y CÚMPLASE</w:t>
      </w:r>
    </w:p>
    <w:p w:rsidR="00992768" w:rsidRPr="00FD5F51" w:rsidRDefault="00992768">
      <w:pPr>
        <w:jc w:val="center"/>
        <w:rPr>
          <w:rFonts w:ascii="Arial" w:hAnsi="Arial" w:cs="Arial"/>
          <w:b/>
          <w:sz w:val="22"/>
          <w:szCs w:val="22"/>
        </w:rPr>
      </w:pPr>
    </w:p>
    <w:p w:rsidR="00992768" w:rsidRPr="00FD5F51" w:rsidRDefault="00992768">
      <w:pPr>
        <w:jc w:val="center"/>
        <w:rPr>
          <w:rFonts w:ascii="Arial" w:hAnsi="Arial" w:cs="Arial"/>
          <w:b/>
          <w:sz w:val="22"/>
          <w:szCs w:val="22"/>
        </w:rPr>
      </w:pPr>
    </w:p>
    <w:p w:rsidR="00947B4B" w:rsidRPr="00FD5F51" w:rsidRDefault="00947B4B">
      <w:pPr>
        <w:jc w:val="center"/>
        <w:rPr>
          <w:rFonts w:ascii="Arial" w:hAnsi="Arial" w:cs="Arial"/>
          <w:b/>
          <w:sz w:val="22"/>
          <w:szCs w:val="22"/>
        </w:rPr>
      </w:pPr>
    </w:p>
    <w:p w:rsidR="00947B4B" w:rsidRPr="00FD5F51" w:rsidRDefault="00947B4B">
      <w:pPr>
        <w:jc w:val="center"/>
        <w:rPr>
          <w:rFonts w:ascii="Arial" w:hAnsi="Arial" w:cs="Arial"/>
          <w:b/>
          <w:sz w:val="22"/>
          <w:szCs w:val="22"/>
        </w:rPr>
      </w:pPr>
    </w:p>
    <w:p w:rsidR="00947B4B" w:rsidRPr="00FD5F51" w:rsidRDefault="00947B4B">
      <w:pPr>
        <w:jc w:val="center"/>
        <w:rPr>
          <w:rFonts w:ascii="Arial" w:hAnsi="Arial" w:cs="Arial"/>
          <w:b/>
          <w:sz w:val="22"/>
          <w:szCs w:val="22"/>
        </w:rPr>
      </w:pPr>
    </w:p>
    <w:p w:rsidR="00992768" w:rsidRPr="00FD5F51" w:rsidRDefault="00992768">
      <w:pPr>
        <w:jc w:val="center"/>
        <w:rPr>
          <w:rFonts w:ascii="Arial" w:hAnsi="Arial" w:cs="Arial"/>
          <w:b/>
          <w:sz w:val="22"/>
          <w:szCs w:val="22"/>
        </w:rPr>
      </w:pPr>
    </w:p>
    <w:p w:rsidR="00947B4B" w:rsidRPr="00FD5F51" w:rsidRDefault="00947B4B" w:rsidP="00947B4B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FD5F51">
        <w:rPr>
          <w:rFonts w:ascii="Arial" w:hAnsi="Arial" w:cs="Arial"/>
          <w:sz w:val="22"/>
          <w:szCs w:val="22"/>
          <w:lang w:val="es-CO"/>
        </w:rPr>
        <w:t>__________________________________________</w:t>
      </w:r>
    </w:p>
    <w:p w:rsidR="00947B4B" w:rsidRPr="00FD5F51" w:rsidRDefault="00947B4B" w:rsidP="00947B4B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FD5F51">
        <w:rPr>
          <w:rFonts w:ascii="Arial" w:hAnsi="Arial" w:cs="Arial"/>
          <w:sz w:val="22"/>
          <w:szCs w:val="22"/>
          <w:lang w:val="es-CO"/>
        </w:rPr>
        <w:t>Jefe Oficina Asesora de Asuntos Disciplinarios</w:t>
      </w:r>
    </w:p>
    <w:p w:rsidR="00947B4B" w:rsidRPr="00FD5F51" w:rsidRDefault="00947B4B" w:rsidP="00947B4B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FD5F51">
        <w:rPr>
          <w:rFonts w:ascii="Arial" w:hAnsi="Arial" w:cs="Arial"/>
          <w:sz w:val="22"/>
          <w:szCs w:val="22"/>
          <w:lang w:val="es-CO"/>
        </w:rPr>
        <w:t>Universidad Distrital Francisco José de Caldas</w:t>
      </w:r>
    </w:p>
    <w:p w:rsidR="00992768" w:rsidRPr="00FD5F51" w:rsidRDefault="00992768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992768">
      <w:pPr>
        <w:jc w:val="both"/>
        <w:rPr>
          <w:rFonts w:ascii="Arial" w:hAnsi="Arial" w:cs="Arial"/>
          <w:sz w:val="22"/>
          <w:szCs w:val="22"/>
        </w:rPr>
      </w:pPr>
    </w:p>
    <w:p w:rsidR="00992768" w:rsidRPr="00FD5F51" w:rsidRDefault="00992768">
      <w:pPr>
        <w:rPr>
          <w:rFonts w:ascii="Arial" w:hAnsi="Arial" w:cs="Arial"/>
          <w:sz w:val="22"/>
          <w:szCs w:val="22"/>
        </w:rPr>
      </w:pPr>
    </w:p>
    <w:sectPr w:rsidR="00992768" w:rsidRPr="00FD5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68" w:rsidRDefault="00AD7468">
      <w:r>
        <w:separator/>
      </w:r>
    </w:p>
  </w:endnote>
  <w:endnote w:type="continuationSeparator" w:id="0">
    <w:p w:rsidR="00AD7468" w:rsidRDefault="00AD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68" w:rsidRDefault="00AD7468">
      <w:r>
        <w:separator/>
      </w:r>
    </w:p>
  </w:footnote>
  <w:footnote w:type="continuationSeparator" w:id="0">
    <w:p w:rsidR="00AD7468" w:rsidRDefault="00AD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992768">
      <w:trPr>
        <w:cantSplit/>
        <w:trHeight w:val="562"/>
      </w:trPr>
      <w:tc>
        <w:tcPr>
          <w:tcW w:w="1260" w:type="dxa"/>
          <w:vMerge w:val="restart"/>
          <w:vAlign w:val="center"/>
        </w:tcPr>
        <w:p w:rsidR="00992768" w:rsidRDefault="00B30130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43560" cy="724535"/>
                <wp:effectExtent l="19050" t="0" r="8890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:rsidR="00992768" w:rsidRDefault="00992768">
          <w:pPr>
            <w:jc w:val="center"/>
            <w:rPr>
              <w:rFonts w:ascii="Arial" w:hAnsi="Arial"/>
              <w:b/>
              <w:sz w:val="22"/>
            </w:rPr>
          </w:pPr>
        </w:p>
        <w:p w:rsidR="00992768" w:rsidRDefault="00B30130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Pliego de Cargos </w:t>
          </w:r>
        </w:p>
        <w:p w:rsidR="00992768" w:rsidRDefault="00992768">
          <w:pPr>
            <w:jc w:val="center"/>
            <w:rPr>
              <w:rFonts w:ascii="Arial" w:hAnsi="Arial"/>
              <w:sz w:val="22"/>
            </w:rPr>
          </w:pPr>
        </w:p>
      </w:tc>
      <w:tc>
        <w:tcPr>
          <w:tcW w:w="993" w:type="dxa"/>
          <w:vAlign w:val="center"/>
        </w:tcPr>
        <w:p w:rsidR="00992768" w:rsidRDefault="00B30130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:rsidR="00992768" w:rsidRDefault="00B3013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FCD-34  v.00</w:t>
          </w:r>
        </w:p>
      </w:tc>
    </w:tr>
    <w:tr w:rsidR="00992768">
      <w:trPr>
        <w:cantSplit/>
        <w:trHeight w:val="563"/>
      </w:trPr>
      <w:tc>
        <w:tcPr>
          <w:tcW w:w="1260" w:type="dxa"/>
          <w:vMerge/>
          <w:vAlign w:val="center"/>
        </w:tcPr>
        <w:p w:rsidR="00992768" w:rsidRDefault="00992768"/>
      </w:tc>
      <w:tc>
        <w:tcPr>
          <w:tcW w:w="4977" w:type="dxa"/>
          <w:vMerge/>
          <w:vAlign w:val="center"/>
        </w:tcPr>
        <w:p w:rsidR="00992768" w:rsidRDefault="00992768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:rsidR="00992768" w:rsidRDefault="00B30130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:rsidR="00992768" w:rsidRDefault="00B30130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3931CC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3931CC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992768" w:rsidRDefault="009927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FD5F51" w:rsidRPr="00FD5F51" w:rsidTr="00FD5F51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FD5F51" w:rsidRPr="00FD5F51" w:rsidRDefault="00FD5F51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FD5F51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0FBB5F2" wp14:editId="137FD876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FD5F51" w:rsidRPr="00FD5F51" w:rsidRDefault="00FD5F51" w:rsidP="00CB07F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FD5F51">
            <w:rPr>
              <w:rFonts w:asciiTheme="minorHAnsi" w:hAnsiTheme="minorHAnsi"/>
              <w:b/>
              <w:sz w:val="22"/>
              <w:szCs w:val="22"/>
            </w:rPr>
            <w:t>Pliego de cargos</w:t>
          </w:r>
        </w:p>
      </w:tc>
      <w:tc>
        <w:tcPr>
          <w:tcW w:w="1560" w:type="dxa"/>
        </w:tcPr>
        <w:p w:rsidR="00FD5F51" w:rsidRPr="00FD5F51" w:rsidRDefault="00FD5F51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FD5F51">
            <w:rPr>
              <w:rFonts w:asciiTheme="minorHAnsi" w:hAnsiTheme="minorHAnsi"/>
              <w:bCs/>
              <w:sz w:val="22"/>
              <w:szCs w:val="22"/>
            </w:rPr>
            <w:t>Código CD-PR-001-FR-039</w:t>
          </w:r>
        </w:p>
      </w:tc>
      <w:tc>
        <w:tcPr>
          <w:tcW w:w="1701" w:type="dxa"/>
          <w:vMerge w:val="restart"/>
          <w:vAlign w:val="center"/>
        </w:tcPr>
        <w:p w:rsidR="00FD5F51" w:rsidRPr="00FD5F51" w:rsidRDefault="00FD5F51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FD5F51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05pt;height:26.5pt" o:ole="">
                <v:imagedata r:id="rId2" o:title=""/>
              </v:shape>
              <o:OLEObject Type="Embed" ProgID="Visio.Drawing.11" ShapeID="_x0000_i1025" DrawAspect="Content" ObjectID="_1478498513" r:id="rId3"/>
            </w:object>
          </w:r>
        </w:p>
      </w:tc>
    </w:tr>
    <w:tr w:rsidR="00FD5F51" w:rsidRPr="00FD5F51" w:rsidTr="00FD5F51">
      <w:trPr>
        <w:cantSplit/>
        <w:trHeight w:val="445"/>
      </w:trPr>
      <w:tc>
        <w:tcPr>
          <w:tcW w:w="1701" w:type="dxa"/>
          <w:vMerge/>
          <w:vAlign w:val="center"/>
        </w:tcPr>
        <w:p w:rsidR="00FD5F51" w:rsidRPr="00FD5F51" w:rsidRDefault="00FD5F51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FD5F51" w:rsidRPr="00FD5F51" w:rsidRDefault="00FD5F51" w:rsidP="00CB07F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FD5F51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FD5F51" w:rsidRPr="00FD5F51" w:rsidRDefault="00FD5F51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FD5F51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FD5F51" w:rsidRPr="00FD5F51" w:rsidRDefault="00FD5F51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FD5F51" w:rsidRPr="00FD5F51" w:rsidTr="00FD5F51">
      <w:trPr>
        <w:cantSplit/>
        <w:trHeight w:val="482"/>
      </w:trPr>
      <w:tc>
        <w:tcPr>
          <w:tcW w:w="1701" w:type="dxa"/>
          <w:vMerge/>
          <w:vAlign w:val="center"/>
        </w:tcPr>
        <w:p w:rsidR="00FD5F51" w:rsidRPr="00FD5F51" w:rsidRDefault="00FD5F51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FD5F51" w:rsidRPr="00FD5F51" w:rsidRDefault="00FD5F51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FD5F51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FD5F51" w:rsidRPr="00FD5F51" w:rsidRDefault="003931CC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1" w:name="_GoBack"/>
          <w:bookmarkEnd w:id="1"/>
        </w:p>
      </w:tc>
      <w:tc>
        <w:tcPr>
          <w:tcW w:w="1701" w:type="dxa"/>
          <w:vMerge/>
          <w:vAlign w:val="center"/>
        </w:tcPr>
        <w:p w:rsidR="00FD5F51" w:rsidRPr="00FD5F51" w:rsidRDefault="00FD5F51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992768" w:rsidRPr="00FD5F51" w:rsidRDefault="00992768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30"/>
    <w:rsid w:val="001E26B3"/>
    <w:rsid w:val="003931CC"/>
    <w:rsid w:val="00947B4B"/>
    <w:rsid w:val="00992768"/>
    <w:rsid w:val="00AD7468"/>
    <w:rsid w:val="00B30130"/>
    <w:rsid w:val="00D50C68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947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B4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47B4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7B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47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947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B4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47B4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7B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4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unipamplona</Company>
  <LinksUpToDate>false</LinksUpToDate>
  <CharactersWithSpaces>4383</CharactersWithSpaces>
  <SharedDoc>false</SharedDoc>
  <HLinks>
    <vt:vector size="12" baseType="variant">
      <vt:variant>
        <vt:i4>7405666</vt:i4>
      </vt:variant>
      <vt:variant>
        <vt:i4>5722</vt:i4>
      </vt:variant>
      <vt:variant>
        <vt:i4>1026</vt:i4>
      </vt:variant>
      <vt:variant>
        <vt:i4>1</vt:i4>
      </vt:variant>
      <vt:variant>
        <vt:lpwstr>unipamplona</vt:lpwstr>
      </vt:variant>
      <vt:variant>
        <vt:lpwstr/>
      </vt:variant>
      <vt:variant>
        <vt:i4>7405666</vt:i4>
      </vt:variant>
      <vt:variant>
        <vt:i4>5810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5</cp:revision>
  <cp:lastPrinted>2009-08-10T22:07:00Z</cp:lastPrinted>
  <dcterms:created xsi:type="dcterms:W3CDTF">2013-10-23T01:51:00Z</dcterms:created>
  <dcterms:modified xsi:type="dcterms:W3CDTF">2014-11-26T14:16:00Z</dcterms:modified>
</cp:coreProperties>
</file>