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Pr="00732BDA" w:rsidRDefault="00F338C4">
      <w:pPr>
        <w:rPr>
          <w:rFonts w:ascii="Arial" w:hAnsi="Arial" w:cs="Arial"/>
        </w:rPr>
      </w:pPr>
    </w:p>
    <w:p w:rsidR="00346115" w:rsidRPr="00732BDA" w:rsidRDefault="003041BF">
      <w:pPr>
        <w:rPr>
          <w:rFonts w:ascii="Arial" w:hAnsi="Arial" w:cs="Arial"/>
        </w:rPr>
      </w:pPr>
      <w:r w:rsidRPr="00732B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73B6AC" wp14:editId="4833BA34">
                <wp:simplePos x="0" y="0"/>
                <wp:positionH relativeFrom="column">
                  <wp:posOffset>0</wp:posOffset>
                </wp:positionH>
                <wp:positionV relativeFrom="paragraph">
                  <wp:posOffset>-227330</wp:posOffset>
                </wp:positionV>
                <wp:extent cx="5675630" cy="1409700"/>
                <wp:effectExtent l="13335" t="8255" r="698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9pt;width:446.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" o:allowincell="f" strokeweight=".25pt">
                <v:textbox>
                  <w:txbxContent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6115" w:rsidRPr="00732BDA" w:rsidRDefault="00346115">
      <w:pPr>
        <w:rPr>
          <w:rFonts w:ascii="Arial" w:hAnsi="Arial" w:cs="Arial"/>
        </w:rPr>
      </w:pPr>
    </w:p>
    <w:p w:rsidR="00346115" w:rsidRPr="00732BDA" w:rsidRDefault="00346115">
      <w:pPr>
        <w:rPr>
          <w:rFonts w:ascii="Arial" w:hAnsi="Arial" w:cs="Arial"/>
        </w:rPr>
      </w:pPr>
    </w:p>
    <w:p w:rsidR="00346115" w:rsidRPr="00732BDA" w:rsidRDefault="00346115">
      <w:pPr>
        <w:rPr>
          <w:rFonts w:ascii="Arial" w:hAnsi="Arial" w:cs="Arial"/>
        </w:rPr>
      </w:pPr>
    </w:p>
    <w:p w:rsidR="003041BF" w:rsidRPr="00732BDA" w:rsidRDefault="00294C83" w:rsidP="00732BDA">
      <w:pPr>
        <w:rPr>
          <w:rFonts w:ascii="Arial" w:hAnsi="Arial" w:cs="Arial"/>
        </w:rPr>
      </w:pPr>
      <w:r w:rsidRPr="00732BDA">
        <w:rPr>
          <w:rFonts w:ascii="Arial" w:hAnsi="Arial" w:cs="Arial"/>
        </w:rPr>
        <w:t>Bogotá</w:t>
      </w:r>
      <w:r w:rsidR="00346115" w:rsidRPr="00732BDA">
        <w:rPr>
          <w:rFonts w:ascii="Arial" w:hAnsi="Arial" w:cs="Arial"/>
        </w:rPr>
        <w:t>, _____ del mes _______ de ______</w:t>
      </w:r>
    </w:p>
    <w:p w:rsidR="003041BF" w:rsidRPr="00732BDA" w:rsidRDefault="00294C83" w:rsidP="00732BDA">
      <w:pPr>
        <w:pStyle w:val="Ttulo2"/>
        <w:spacing w:line="276" w:lineRule="auto"/>
        <w:ind w:left="0" w:firstLine="0"/>
        <w:rPr>
          <w:i w:val="0"/>
          <w:szCs w:val="22"/>
        </w:rPr>
      </w:pPr>
      <w:r w:rsidRPr="00732BDA">
        <w:rPr>
          <w:i w:val="0"/>
          <w:szCs w:val="22"/>
        </w:rPr>
        <w:t xml:space="preserve">Al </w:t>
      </w:r>
      <w:r w:rsidR="003041BF" w:rsidRPr="00732BDA">
        <w:rPr>
          <w:i w:val="0"/>
          <w:szCs w:val="22"/>
        </w:rPr>
        <w:t xml:space="preserve">despacho del </w:t>
      </w:r>
      <w:r w:rsidR="004B16DE" w:rsidRPr="00732BDA">
        <w:rPr>
          <w:i w:val="0"/>
          <w:szCs w:val="22"/>
        </w:rPr>
        <w:t>Jefe</w:t>
      </w:r>
      <w:r w:rsidR="003041BF" w:rsidRPr="00732BDA">
        <w:rPr>
          <w:i w:val="0"/>
          <w:szCs w:val="22"/>
        </w:rPr>
        <w:t xml:space="preserve"> de la Oficina </w:t>
      </w:r>
      <w:r w:rsidRPr="00732BDA">
        <w:rPr>
          <w:i w:val="0"/>
          <w:szCs w:val="22"/>
        </w:rPr>
        <w:t xml:space="preserve">Asesora </w:t>
      </w:r>
      <w:r w:rsidR="003041BF" w:rsidRPr="00732BDA">
        <w:rPr>
          <w:i w:val="0"/>
          <w:szCs w:val="22"/>
        </w:rPr>
        <w:t xml:space="preserve">de </w:t>
      </w:r>
      <w:r w:rsidRPr="00732BDA">
        <w:rPr>
          <w:i w:val="0"/>
          <w:szCs w:val="22"/>
        </w:rPr>
        <w:t xml:space="preserve">Asuntos </w:t>
      </w:r>
      <w:r w:rsidR="003041BF" w:rsidRPr="00732BDA">
        <w:rPr>
          <w:i w:val="0"/>
          <w:szCs w:val="22"/>
        </w:rPr>
        <w:t>Disciplinario</w:t>
      </w:r>
      <w:r w:rsidRPr="00732BDA">
        <w:rPr>
          <w:i w:val="0"/>
          <w:szCs w:val="22"/>
        </w:rPr>
        <w:t>s</w:t>
      </w:r>
      <w:r w:rsidR="003041BF" w:rsidRPr="00732BDA">
        <w:rPr>
          <w:i w:val="0"/>
          <w:szCs w:val="22"/>
        </w:rPr>
        <w:t xml:space="preserve"> de la Universidad Distrital Francisco José de Caldas, se encuentra el asunto referente a la ocurrencia de las presuntas irregularidades, denunciadas por ______________________________</w:t>
      </w:r>
      <w:r w:rsidR="003041BF" w:rsidRPr="00732BDA">
        <w:rPr>
          <w:b/>
          <w:i w:val="0"/>
          <w:szCs w:val="22"/>
        </w:rPr>
        <w:t xml:space="preserve"> </w:t>
      </w:r>
      <w:r w:rsidR="003041BF" w:rsidRPr="00732BDA">
        <w:rPr>
          <w:i w:val="0"/>
          <w:szCs w:val="22"/>
        </w:rPr>
        <w:t>en contra de _____________________________,</w:t>
      </w:r>
      <w:r w:rsidR="003041BF" w:rsidRPr="00732BDA">
        <w:rPr>
          <w:b/>
          <w:i w:val="0"/>
          <w:szCs w:val="22"/>
        </w:rPr>
        <w:t xml:space="preserve"> </w:t>
      </w:r>
      <w:r w:rsidR="003041BF" w:rsidRPr="00732BDA">
        <w:rPr>
          <w:i w:val="0"/>
          <w:szCs w:val="22"/>
        </w:rPr>
        <w:t xml:space="preserve">lo anterior  a fin de  establecer si es viable darle aplicación al parágrafo 1º. Del artículo 150 de la Ley 734/2002 </w:t>
      </w:r>
    </w:p>
    <w:p w:rsidR="003041BF" w:rsidRPr="00732BDA" w:rsidRDefault="003041BF" w:rsidP="00732BDA">
      <w:pPr>
        <w:rPr>
          <w:rFonts w:ascii="Arial" w:hAnsi="Arial" w:cs="Arial"/>
          <w:lang w:eastAsia="es-ES"/>
        </w:rPr>
      </w:pPr>
    </w:p>
    <w:p w:rsidR="003041BF" w:rsidRPr="00732BDA" w:rsidRDefault="003041BF" w:rsidP="00732BDA">
      <w:pPr>
        <w:spacing w:before="100" w:after="100"/>
        <w:jc w:val="both"/>
        <w:rPr>
          <w:rFonts w:ascii="Arial" w:hAnsi="Arial" w:cs="Arial"/>
          <w:b/>
        </w:rPr>
      </w:pPr>
      <w:r w:rsidRPr="00732BDA">
        <w:rPr>
          <w:rFonts w:ascii="Arial" w:hAnsi="Arial" w:cs="Arial"/>
          <w:b/>
        </w:rPr>
        <w:t>1.  ANTECEDENTES</w:t>
      </w:r>
    </w:p>
    <w:p w:rsidR="003041BF" w:rsidRPr="00732BDA" w:rsidRDefault="003041BF" w:rsidP="00732BDA">
      <w:pPr>
        <w:spacing w:before="100" w:after="100"/>
        <w:jc w:val="both"/>
        <w:rPr>
          <w:rFonts w:ascii="Arial" w:hAnsi="Arial" w:cs="Arial"/>
          <w:b/>
        </w:rPr>
      </w:pPr>
      <w:r w:rsidRPr="00732BDA">
        <w:rPr>
          <w:rFonts w:ascii="Arial" w:hAnsi="Arial" w:cs="Arial"/>
          <w:b/>
        </w:rPr>
        <w:t xml:space="preserve">La queja. </w:t>
      </w:r>
    </w:p>
    <w:p w:rsidR="003041BF" w:rsidRPr="00732BDA" w:rsidRDefault="003041BF" w:rsidP="00732BDA">
      <w:pPr>
        <w:spacing w:before="100" w:after="100"/>
        <w:ind w:hanging="1080"/>
        <w:jc w:val="both"/>
        <w:rPr>
          <w:rFonts w:ascii="Arial" w:hAnsi="Arial" w:cs="Arial"/>
          <w:b/>
        </w:rPr>
      </w:pPr>
    </w:p>
    <w:p w:rsidR="003041BF" w:rsidRPr="00732BDA" w:rsidRDefault="003041BF" w:rsidP="00732BDA">
      <w:pPr>
        <w:pStyle w:val="Textoindependiente"/>
        <w:jc w:val="both"/>
        <w:rPr>
          <w:rFonts w:ascii="Arial" w:hAnsi="Arial" w:cs="Arial"/>
        </w:rPr>
      </w:pPr>
      <w:r w:rsidRPr="00732BDA">
        <w:rPr>
          <w:rFonts w:ascii="Arial" w:hAnsi="Arial" w:cs="Arial"/>
        </w:rPr>
        <w:t>Mediante  queja presentada por ________________________________</w:t>
      </w:r>
      <w:r w:rsidRPr="00732BDA">
        <w:rPr>
          <w:rFonts w:ascii="Arial" w:hAnsi="Arial" w:cs="Arial"/>
          <w:b/>
        </w:rPr>
        <w:t xml:space="preserve">, </w:t>
      </w:r>
      <w:r w:rsidRPr="00732BDA">
        <w:rPr>
          <w:rFonts w:ascii="Arial" w:hAnsi="Arial" w:cs="Arial"/>
        </w:rPr>
        <w:t>informa sobre irregularidades sucedidas con  _______________________________________</w:t>
      </w:r>
    </w:p>
    <w:p w:rsidR="003041BF" w:rsidRPr="00732BDA" w:rsidRDefault="003041BF" w:rsidP="00732BDA">
      <w:pPr>
        <w:pStyle w:val="Textoindependiente"/>
        <w:jc w:val="both"/>
        <w:rPr>
          <w:rFonts w:ascii="Arial" w:hAnsi="Arial" w:cs="Arial"/>
        </w:rPr>
      </w:pPr>
      <w:r w:rsidRPr="00732BDA">
        <w:rPr>
          <w:rFonts w:ascii="Arial" w:hAnsi="Arial" w:cs="Arial"/>
        </w:rPr>
        <w:t>_____________________________________________________________________</w:t>
      </w:r>
    </w:p>
    <w:p w:rsidR="003041BF" w:rsidRPr="00732BDA" w:rsidRDefault="003041BF" w:rsidP="00732BDA">
      <w:pPr>
        <w:pStyle w:val="Textoindependiente"/>
        <w:rPr>
          <w:rFonts w:ascii="Arial" w:hAnsi="Arial" w:cs="Arial"/>
        </w:rPr>
      </w:pPr>
    </w:p>
    <w:p w:rsidR="003041BF" w:rsidRPr="00732BDA" w:rsidRDefault="003041BF" w:rsidP="00732BDA">
      <w:pPr>
        <w:pStyle w:val="Textoindependiente"/>
        <w:rPr>
          <w:rFonts w:ascii="Arial" w:hAnsi="Arial" w:cs="Arial"/>
          <w:b/>
        </w:rPr>
      </w:pPr>
      <w:r w:rsidRPr="00732BDA">
        <w:rPr>
          <w:rFonts w:ascii="Arial" w:hAnsi="Arial" w:cs="Arial"/>
          <w:b/>
        </w:rPr>
        <w:t xml:space="preserve">2.  PRUEBAS OBRANTES EN LA INVESTIGACIÓN </w:t>
      </w:r>
    </w:p>
    <w:p w:rsidR="003041BF" w:rsidRPr="00732BDA" w:rsidRDefault="003041BF" w:rsidP="00732BDA">
      <w:pPr>
        <w:pStyle w:val="Textoindependiente"/>
        <w:rPr>
          <w:rFonts w:ascii="Arial" w:hAnsi="Arial" w:cs="Arial"/>
          <w:b/>
        </w:rPr>
      </w:pPr>
    </w:p>
    <w:p w:rsidR="003041BF" w:rsidRPr="00732BDA" w:rsidRDefault="003041BF" w:rsidP="00732BDA">
      <w:pPr>
        <w:pStyle w:val="Textoindependiente"/>
        <w:rPr>
          <w:rFonts w:ascii="Arial" w:hAnsi="Arial" w:cs="Arial"/>
        </w:rPr>
      </w:pPr>
      <w:r w:rsidRPr="00732BDA">
        <w:rPr>
          <w:rFonts w:ascii="Arial" w:hAnsi="Arial" w:cs="Arial"/>
        </w:rPr>
        <w:t>Queja formulada por ____________________________________________________</w:t>
      </w:r>
    </w:p>
    <w:p w:rsidR="003041BF" w:rsidRPr="00732BDA" w:rsidRDefault="003041BF" w:rsidP="00732BDA">
      <w:pPr>
        <w:pStyle w:val="Textoindependiente"/>
        <w:jc w:val="both"/>
        <w:rPr>
          <w:rFonts w:ascii="Arial" w:hAnsi="Arial" w:cs="Arial"/>
        </w:rPr>
      </w:pPr>
      <w:r w:rsidRPr="00732BDA">
        <w:rPr>
          <w:rFonts w:ascii="Arial" w:hAnsi="Arial" w:cs="Arial"/>
        </w:rPr>
        <w:t>_____________________________________________________________________</w:t>
      </w:r>
    </w:p>
    <w:p w:rsidR="003041BF" w:rsidRPr="00732BDA" w:rsidRDefault="003041BF" w:rsidP="00732BDA">
      <w:pPr>
        <w:pStyle w:val="Textoindependiente"/>
        <w:rPr>
          <w:rFonts w:ascii="Arial" w:hAnsi="Arial" w:cs="Arial"/>
          <w:b/>
        </w:rPr>
      </w:pPr>
    </w:p>
    <w:p w:rsidR="003041BF" w:rsidRPr="00732BDA" w:rsidRDefault="003041BF" w:rsidP="00732BDA">
      <w:pPr>
        <w:pStyle w:val="Textoindependiente"/>
        <w:rPr>
          <w:rFonts w:ascii="Arial" w:hAnsi="Arial" w:cs="Arial"/>
          <w:b/>
        </w:rPr>
      </w:pPr>
      <w:r w:rsidRPr="00732BDA">
        <w:rPr>
          <w:rFonts w:ascii="Arial" w:hAnsi="Arial" w:cs="Arial"/>
          <w:b/>
        </w:rPr>
        <w:t>3</w:t>
      </w:r>
      <w:r w:rsidRPr="00732BDA">
        <w:rPr>
          <w:rFonts w:ascii="Arial" w:hAnsi="Arial" w:cs="Arial"/>
        </w:rPr>
        <w:t xml:space="preserve">.  </w:t>
      </w:r>
      <w:r w:rsidRPr="00732BDA">
        <w:rPr>
          <w:rFonts w:ascii="Arial" w:hAnsi="Arial" w:cs="Arial"/>
          <w:b/>
        </w:rPr>
        <w:t>CONSIDERACIONES DEL DESPACHO:</w:t>
      </w:r>
    </w:p>
    <w:p w:rsidR="003041BF" w:rsidRPr="00732BDA" w:rsidRDefault="003041BF" w:rsidP="00732BDA">
      <w:pPr>
        <w:pStyle w:val="Textoindependiente"/>
        <w:rPr>
          <w:rFonts w:ascii="Arial" w:hAnsi="Arial" w:cs="Arial"/>
          <w:b/>
        </w:rPr>
      </w:pPr>
    </w:p>
    <w:p w:rsidR="003041BF" w:rsidRPr="00732BDA" w:rsidRDefault="003041BF" w:rsidP="00732BDA">
      <w:pPr>
        <w:pStyle w:val="Textoindependiente"/>
        <w:rPr>
          <w:rFonts w:ascii="Arial" w:hAnsi="Arial" w:cs="Arial"/>
        </w:rPr>
      </w:pPr>
      <w:r w:rsidRPr="00732BDA">
        <w:rPr>
          <w:rFonts w:ascii="Arial" w:hAnsi="Arial" w:cs="Arial"/>
        </w:rPr>
        <w:t>De la queja formulada  por _______________________________________________</w:t>
      </w:r>
    </w:p>
    <w:p w:rsidR="003041BF" w:rsidRPr="00732BDA" w:rsidRDefault="003041BF" w:rsidP="00732BDA">
      <w:pPr>
        <w:pStyle w:val="Textoindependiente"/>
        <w:rPr>
          <w:rFonts w:ascii="Arial" w:hAnsi="Arial" w:cs="Arial"/>
        </w:rPr>
      </w:pPr>
      <w:r w:rsidRPr="00732BDA">
        <w:rPr>
          <w:rFonts w:ascii="Arial" w:hAnsi="Arial" w:cs="Arial"/>
        </w:rPr>
        <w:t>_____________________________________________________________________</w:t>
      </w:r>
    </w:p>
    <w:p w:rsidR="003041BF" w:rsidRPr="00732BDA" w:rsidRDefault="003041BF" w:rsidP="00732BDA">
      <w:pPr>
        <w:pStyle w:val="Textoindependiente"/>
        <w:rPr>
          <w:rFonts w:ascii="Arial" w:hAnsi="Arial" w:cs="Arial"/>
          <w:b/>
        </w:rPr>
      </w:pPr>
    </w:p>
    <w:p w:rsidR="003041BF" w:rsidRPr="00732BDA" w:rsidRDefault="00294C83" w:rsidP="00732BDA">
      <w:pPr>
        <w:pStyle w:val="Textoindependiente"/>
        <w:jc w:val="both"/>
        <w:rPr>
          <w:rFonts w:ascii="Arial" w:hAnsi="Arial" w:cs="Arial"/>
        </w:rPr>
      </w:pPr>
      <w:r w:rsidRPr="00732BDA">
        <w:rPr>
          <w:rFonts w:ascii="Arial" w:hAnsi="Arial" w:cs="Arial"/>
        </w:rPr>
        <w:lastRenderedPageBreak/>
        <w:t>Tenemos</w:t>
      </w:r>
      <w:r w:rsidR="003041BF" w:rsidRPr="00732BDA">
        <w:rPr>
          <w:rFonts w:ascii="Arial" w:hAnsi="Arial" w:cs="Arial"/>
        </w:rPr>
        <w:t xml:space="preserve"> que el </w:t>
      </w:r>
      <w:proofErr w:type="gramStart"/>
      <w:r w:rsidR="003041BF" w:rsidRPr="00732BDA">
        <w:rPr>
          <w:rFonts w:ascii="Arial" w:hAnsi="Arial" w:cs="Arial"/>
        </w:rPr>
        <w:t>articulo</w:t>
      </w:r>
      <w:proofErr w:type="gramEnd"/>
      <w:r w:rsidR="003041BF" w:rsidRPr="00732BDA">
        <w:rPr>
          <w:rFonts w:ascii="Arial" w:hAnsi="Arial" w:cs="Arial"/>
        </w:rPr>
        <w:t xml:space="preserve"> 150 parágrafo 1º. De la Ley 734/2002 es muy clara al señalar que cuando  la información o queja sea manifiestamente temeraria  o se refiera a hechos disciplinariamente irrelevantes  o de imposible ocurrencia o sean presentados de manera absolutamente  inconcreta o difusa, el funcionario de plano se inhibirá de iniciar actuación alguna. </w:t>
      </w:r>
    </w:p>
    <w:p w:rsidR="003041BF" w:rsidRPr="00732BDA" w:rsidRDefault="003041BF" w:rsidP="00732BDA">
      <w:pPr>
        <w:pStyle w:val="Textoindependiente"/>
        <w:rPr>
          <w:rFonts w:ascii="Arial" w:hAnsi="Arial" w:cs="Arial"/>
        </w:rPr>
      </w:pPr>
    </w:p>
    <w:p w:rsidR="003041BF" w:rsidRPr="00732BDA" w:rsidRDefault="003041BF" w:rsidP="00732BDA">
      <w:pPr>
        <w:pStyle w:val="Textoindependiente"/>
        <w:rPr>
          <w:rFonts w:ascii="Arial" w:hAnsi="Arial" w:cs="Arial"/>
        </w:rPr>
      </w:pPr>
      <w:r w:rsidRPr="00732BDA">
        <w:rPr>
          <w:rFonts w:ascii="Arial" w:hAnsi="Arial" w:cs="Arial"/>
        </w:rPr>
        <w:t>Por lo que el despacho:</w:t>
      </w:r>
    </w:p>
    <w:p w:rsidR="003041BF" w:rsidRPr="00732BDA" w:rsidRDefault="003041BF" w:rsidP="00732BDA">
      <w:pPr>
        <w:pStyle w:val="Textoindependiente"/>
        <w:jc w:val="center"/>
        <w:rPr>
          <w:rFonts w:ascii="Arial" w:hAnsi="Arial" w:cs="Arial"/>
          <w:b/>
        </w:rPr>
      </w:pPr>
    </w:p>
    <w:p w:rsidR="003041BF" w:rsidRPr="00732BDA" w:rsidRDefault="003041BF" w:rsidP="00732BDA">
      <w:pPr>
        <w:pStyle w:val="Textoindependiente"/>
        <w:jc w:val="center"/>
        <w:rPr>
          <w:rFonts w:ascii="Arial" w:hAnsi="Arial" w:cs="Arial"/>
          <w:b/>
        </w:rPr>
      </w:pPr>
      <w:r w:rsidRPr="00732BDA">
        <w:rPr>
          <w:rFonts w:ascii="Arial" w:hAnsi="Arial" w:cs="Arial"/>
          <w:b/>
        </w:rPr>
        <w:t>RESUELVE</w:t>
      </w:r>
    </w:p>
    <w:p w:rsidR="00294C83" w:rsidRPr="00732BDA" w:rsidRDefault="00294C83" w:rsidP="00732BDA">
      <w:pPr>
        <w:jc w:val="both"/>
        <w:rPr>
          <w:rFonts w:ascii="Arial" w:hAnsi="Arial" w:cs="Arial"/>
          <w:b/>
        </w:rPr>
      </w:pPr>
    </w:p>
    <w:p w:rsidR="003041BF" w:rsidRPr="00732BDA" w:rsidRDefault="00294C83" w:rsidP="00732BDA">
      <w:pPr>
        <w:jc w:val="both"/>
        <w:rPr>
          <w:rFonts w:ascii="Arial" w:hAnsi="Arial" w:cs="Arial"/>
        </w:rPr>
      </w:pPr>
      <w:r w:rsidRPr="00732BDA">
        <w:rPr>
          <w:rFonts w:ascii="Arial" w:hAnsi="Arial" w:cs="Arial"/>
          <w:b/>
        </w:rPr>
        <w:t>P</w:t>
      </w:r>
      <w:r w:rsidR="003041BF" w:rsidRPr="00732BDA">
        <w:rPr>
          <w:rFonts w:ascii="Arial" w:hAnsi="Arial" w:cs="Arial"/>
          <w:b/>
        </w:rPr>
        <w:t xml:space="preserve">rimero: INHIBIRSE </w:t>
      </w:r>
      <w:r w:rsidR="003041BF" w:rsidRPr="00732BDA">
        <w:rPr>
          <w:rFonts w:ascii="Arial" w:hAnsi="Arial" w:cs="Arial"/>
        </w:rPr>
        <w:t>de iniciar investigación Disciplinaria en contra de ________________________________  respectivamente.</w:t>
      </w:r>
    </w:p>
    <w:p w:rsidR="00294C83" w:rsidRPr="00732BDA" w:rsidRDefault="00294C83" w:rsidP="00732BDA">
      <w:pPr>
        <w:jc w:val="both"/>
        <w:rPr>
          <w:rFonts w:ascii="Arial" w:hAnsi="Arial" w:cs="Arial"/>
          <w:b/>
        </w:rPr>
      </w:pPr>
    </w:p>
    <w:p w:rsidR="003041BF" w:rsidRPr="00732BDA" w:rsidRDefault="003041BF" w:rsidP="00732BDA">
      <w:pPr>
        <w:jc w:val="both"/>
        <w:rPr>
          <w:rFonts w:ascii="Arial" w:hAnsi="Arial" w:cs="Arial"/>
          <w:b/>
        </w:rPr>
      </w:pPr>
      <w:r w:rsidRPr="00732BDA">
        <w:rPr>
          <w:rFonts w:ascii="Arial" w:hAnsi="Arial" w:cs="Arial"/>
          <w:b/>
        </w:rPr>
        <w:t>Segundo:</w:t>
      </w:r>
      <w:r w:rsidRPr="00732BDA">
        <w:rPr>
          <w:rFonts w:ascii="Arial" w:hAnsi="Arial" w:cs="Arial"/>
        </w:rPr>
        <w:t xml:space="preserve"> Comunicar a las partes la presente decisión, informándole que contra la misma </w:t>
      </w:r>
      <w:r w:rsidRPr="00732BDA">
        <w:rPr>
          <w:rFonts w:ascii="Arial" w:hAnsi="Arial" w:cs="Arial"/>
          <w:b/>
        </w:rPr>
        <w:t>NO PROCEDE RECURSO ALGUNO.</w:t>
      </w:r>
    </w:p>
    <w:p w:rsidR="00294C83" w:rsidRPr="00732BDA" w:rsidRDefault="00294C83" w:rsidP="00732BDA">
      <w:pPr>
        <w:jc w:val="both"/>
        <w:rPr>
          <w:rFonts w:ascii="Arial" w:hAnsi="Arial" w:cs="Arial"/>
          <w:b/>
        </w:rPr>
      </w:pPr>
    </w:p>
    <w:p w:rsidR="003041BF" w:rsidRPr="00732BDA" w:rsidRDefault="00294C83" w:rsidP="00732BDA">
      <w:pPr>
        <w:jc w:val="both"/>
        <w:rPr>
          <w:rFonts w:ascii="Arial" w:hAnsi="Arial" w:cs="Arial"/>
        </w:rPr>
      </w:pPr>
      <w:r w:rsidRPr="00732BDA">
        <w:rPr>
          <w:rFonts w:ascii="Arial" w:hAnsi="Arial" w:cs="Arial"/>
          <w:b/>
        </w:rPr>
        <w:t>Tercero:</w:t>
      </w:r>
      <w:r w:rsidR="003041BF" w:rsidRPr="00732BDA">
        <w:rPr>
          <w:rFonts w:ascii="Arial" w:hAnsi="Arial" w:cs="Arial"/>
        </w:rPr>
        <w:t xml:space="preserve"> </w:t>
      </w:r>
      <w:r w:rsidRPr="00732BDA">
        <w:rPr>
          <w:rFonts w:ascii="Arial" w:hAnsi="Arial" w:cs="Arial"/>
        </w:rPr>
        <w:t>O</w:t>
      </w:r>
      <w:r w:rsidR="003041BF" w:rsidRPr="00732BDA">
        <w:rPr>
          <w:rFonts w:ascii="Arial" w:hAnsi="Arial" w:cs="Arial"/>
        </w:rPr>
        <w:t>rdénese el archivo definitivo de las diligencias.</w:t>
      </w:r>
    </w:p>
    <w:p w:rsidR="00346115" w:rsidRPr="00732BDA" w:rsidRDefault="00346115" w:rsidP="00346115">
      <w:pPr>
        <w:pStyle w:val="Sangradetextonormal"/>
        <w:tabs>
          <w:tab w:val="left" w:pos="7957"/>
        </w:tabs>
        <w:ind w:left="0"/>
        <w:jc w:val="both"/>
        <w:rPr>
          <w:szCs w:val="22"/>
        </w:rPr>
      </w:pPr>
    </w:p>
    <w:p w:rsidR="00346115" w:rsidRPr="00732BDA" w:rsidRDefault="00346115" w:rsidP="00346115">
      <w:pPr>
        <w:pStyle w:val="Sangradetextonormal"/>
        <w:tabs>
          <w:tab w:val="left" w:pos="7957"/>
        </w:tabs>
        <w:ind w:left="0"/>
        <w:jc w:val="both"/>
        <w:rPr>
          <w:szCs w:val="22"/>
        </w:rPr>
      </w:pPr>
    </w:p>
    <w:p w:rsidR="00346115" w:rsidRPr="00732BDA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Cs w:val="22"/>
        </w:rPr>
      </w:pPr>
      <w:r w:rsidRPr="00732BDA">
        <w:rPr>
          <w:b/>
          <w:szCs w:val="22"/>
        </w:rPr>
        <w:t>NOTIFÍQUESE, COMUNÍQUESE Y CÚMPLASE</w:t>
      </w:r>
    </w:p>
    <w:p w:rsidR="00346115" w:rsidRPr="00732BDA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Cs w:val="22"/>
        </w:rPr>
      </w:pPr>
    </w:p>
    <w:p w:rsidR="00294C83" w:rsidRPr="00732BDA" w:rsidRDefault="00294C83" w:rsidP="00346115">
      <w:pPr>
        <w:pStyle w:val="Sangradetextonormal"/>
        <w:tabs>
          <w:tab w:val="left" w:pos="7957"/>
        </w:tabs>
        <w:ind w:left="0"/>
        <w:jc w:val="center"/>
        <w:rPr>
          <w:b/>
          <w:szCs w:val="22"/>
        </w:rPr>
      </w:pPr>
    </w:p>
    <w:p w:rsidR="00294C83" w:rsidRPr="00732BDA" w:rsidRDefault="00294C83" w:rsidP="00346115">
      <w:pPr>
        <w:pStyle w:val="Sangradetextonormal"/>
        <w:tabs>
          <w:tab w:val="left" w:pos="7957"/>
        </w:tabs>
        <w:ind w:left="0"/>
        <w:jc w:val="center"/>
        <w:rPr>
          <w:b/>
          <w:szCs w:val="22"/>
        </w:rPr>
      </w:pPr>
    </w:p>
    <w:p w:rsidR="00346115" w:rsidRPr="00732BDA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Cs w:val="22"/>
        </w:rPr>
      </w:pPr>
    </w:p>
    <w:p w:rsidR="00346115" w:rsidRPr="00732BDA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Cs w:val="22"/>
        </w:rPr>
      </w:pPr>
    </w:p>
    <w:p w:rsidR="00346115" w:rsidRPr="00732BDA" w:rsidRDefault="00346115" w:rsidP="00346115">
      <w:pPr>
        <w:pStyle w:val="Sangradetextonormal"/>
        <w:jc w:val="center"/>
        <w:rPr>
          <w:b/>
          <w:szCs w:val="22"/>
        </w:rPr>
      </w:pPr>
      <w:r w:rsidRPr="00732BDA">
        <w:rPr>
          <w:b/>
          <w:szCs w:val="22"/>
        </w:rPr>
        <w:t>__________________________________________</w:t>
      </w:r>
    </w:p>
    <w:p w:rsidR="00346115" w:rsidRPr="00732BDA" w:rsidRDefault="00346115" w:rsidP="00346115">
      <w:pPr>
        <w:pStyle w:val="Sangradetextonormal"/>
        <w:jc w:val="center"/>
        <w:rPr>
          <w:szCs w:val="22"/>
        </w:rPr>
      </w:pPr>
      <w:r w:rsidRPr="00732BDA">
        <w:rPr>
          <w:szCs w:val="22"/>
        </w:rPr>
        <w:t>Jefe Oficina Asesora de Asuntos Disciplinarios</w:t>
      </w:r>
    </w:p>
    <w:p w:rsidR="00346115" w:rsidRPr="00732BDA" w:rsidRDefault="00346115" w:rsidP="00346115">
      <w:pPr>
        <w:pStyle w:val="Sangradetextonormal"/>
        <w:jc w:val="center"/>
        <w:rPr>
          <w:szCs w:val="22"/>
        </w:rPr>
      </w:pPr>
      <w:r w:rsidRPr="00732BDA">
        <w:rPr>
          <w:szCs w:val="22"/>
        </w:rPr>
        <w:t>Universidad Distrital Francisco José de Caldas</w:t>
      </w:r>
    </w:p>
    <w:p w:rsidR="00346115" w:rsidRPr="00732BDA" w:rsidRDefault="00346115">
      <w:pPr>
        <w:rPr>
          <w:rFonts w:ascii="Arial" w:hAnsi="Arial" w:cs="Arial"/>
        </w:rPr>
      </w:pPr>
    </w:p>
    <w:p w:rsidR="00346115" w:rsidRPr="00732BDA" w:rsidRDefault="00346115">
      <w:pPr>
        <w:rPr>
          <w:rFonts w:ascii="Arial" w:hAnsi="Arial" w:cs="Arial"/>
        </w:rPr>
      </w:pPr>
    </w:p>
    <w:p w:rsidR="00346115" w:rsidRPr="00732BDA" w:rsidRDefault="00346115">
      <w:pPr>
        <w:rPr>
          <w:rFonts w:ascii="Arial" w:hAnsi="Arial" w:cs="Arial"/>
        </w:rPr>
      </w:pPr>
    </w:p>
    <w:p w:rsidR="00346115" w:rsidRPr="00732BDA" w:rsidRDefault="00346115">
      <w:pPr>
        <w:rPr>
          <w:rFonts w:ascii="Arial" w:hAnsi="Arial" w:cs="Arial"/>
        </w:rPr>
      </w:pPr>
    </w:p>
    <w:sectPr w:rsidR="00346115" w:rsidRPr="00732BDA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8F" w:rsidRDefault="00DB168F" w:rsidP="00346115">
      <w:pPr>
        <w:spacing w:after="0" w:line="240" w:lineRule="auto"/>
      </w:pPr>
      <w:r>
        <w:separator/>
      </w:r>
    </w:p>
  </w:endnote>
  <w:endnote w:type="continuationSeparator" w:id="0">
    <w:p w:rsidR="00DB168F" w:rsidRDefault="00DB168F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0C" w:rsidRDefault="004444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0C" w:rsidRDefault="004444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0C" w:rsidRDefault="004444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8F" w:rsidRDefault="00DB168F" w:rsidP="00346115">
      <w:pPr>
        <w:spacing w:after="0" w:line="240" w:lineRule="auto"/>
      </w:pPr>
      <w:r>
        <w:separator/>
      </w:r>
    </w:p>
  </w:footnote>
  <w:footnote w:type="continuationSeparator" w:id="0">
    <w:p w:rsidR="00DB168F" w:rsidRDefault="00DB168F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0C" w:rsidRDefault="004444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732BDA" w:rsidRPr="00346115" w:rsidTr="0010339E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732BDA" w:rsidRPr="00346115" w:rsidRDefault="00732BDA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36C3B100" wp14:editId="0C6A0C9E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732BDA" w:rsidRPr="00346115" w:rsidRDefault="00732BDA" w:rsidP="003041BF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346115">
            <w:rPr>
              <w:rFonts w:ascii="Arial" w:hAnsi="Arial"/>
              <w:b/>
              <w:sz w:val="20"/>
              <w:szCs w:val="20"/>
            </w:rPr>
            <w:t xml:space="preserve">Auto </w:t>
          </w:r>
          <w:r>
            <w:rPr>
              <w:rFonts w:ascii="Arial" w:hAnsi="Arial"/>
              <w:b/>
              <w:sz w:val="20"/>
              <w:szCs w:val="20"/>
            </w:rPr>
            <w:t>Inhibitorio</w:t>
          </w:r>
        </w:p>
      </w:tc>
      <w:tc>
        <w:tcPr>
          <w:tcW w:w="1560" w:type="dxa"/>
        </w:tcPr>
        <w:p w:rsidR="00732BDA" w:rsidRDefault="00732BDA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</w:t>
          </w:r>
          <w:r w:rsidR="0010339E">
            <w:rPr>
              <w:bCs/>
            </w:rPr>
            <w:t>-001-FR-002</w:t>
          </w:r>
        </w:p>
      </w:tc>
      <w:tc>
        <w:tcPr>
          <w:tcW w:w="1701" w:type="dxa"/>
          <w:vMerge w:val="restart"/>
          <w:vAlign w:val="center"/>
        </w:tcPr>
        <w:p w:rsidR="00732BDA" w:rsidRPr="00346115" w:rsidRDefault="00732BDA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810" r:id="rId3"/>
            </w:object>
          </w:r>
        </w:p>
      </w:tc>
    </w:tr>
    <w:tr w:rsidR="00732BDA" w:rsidRPr="00346115" w:rsidTr="0010339E">
      <w:trPr>
        <w:cantSplit/>
        <w:trHeight w:val="445"/>
      </w:trPr>
      <w:tc>
        <w:tcPr>
          <w:tcW w:w="1701" w:type="dxa"/>
          <w:vMerge/>
          <w:vAlign w:val="center"/>
        </w:tcPr>
        <w:p w:rsidR="00732BDA" w:rsidRPr="00346115" w:rsidRDefault="00732BDA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732BDA" w:rsidRPr="00346115" w:rsidRDefault="00732BDA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732BDA" w:rsidRDefault="00732BDA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732BDA" w:rsidRPr="00346115" w:rsidRDefault="00732BDA" w:rsidP="00346115">
          <w:pPr>
            <w:pStyle w:val="Encabezado"/>
            <w:rPr>
              <w:bCs/>
            </w:rPr>
          </w:pPr>
        </w:p>
      </w:tc>
    </w:tr>
    <w:tr w:rsidR="00732BDA" w:rsidRPr="00346115" w:rsidTr="0010339E">
      <w:trPr>
        <w:cantSplit/>
        <w:trHeight w:val="482"/>
      </w:trPr>
      <w:tc>
        <w:tcPr>
          <w:tcW w:w="1701" w:type="dxa"/>
          <w:vMerge/>
          <w:vAlign w:val="center"/>
        </w:tcPr>
        <w:p w:rsidR="00732BDA" w:rsidRPr="00346115" w:rsidRDefault="00732BDA" w:rsidP="00346115">
          <w:pPr>
            <w:pStyle w:val="Encabezado"/>
            <w:rPr>
              <w:bCs/>
            </w:rPr>
          </w:pPr>
          <w:bookmarkStart w:id="0" w:name="_GoBack" w:colFirst="2" w:colLast="2"/>
        </w:p>
      </w:tc>
      <w:tc>
        <w:tcPr>
          <w:tcW w:w="4536" w:type="dxa"/>
          <w:vAlign w:val="center"/>
        </w:tcPr>
        <w:p w:rsidR="00732BDA" w:rsidRPr="00346115" w:rsidRDefault="00732BDA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732BDA" w:rsidRDefault="00732BDA" w:rsidP="0044440C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 xml:space="preserve">Fecha de Aprobación: </w:t>
          </w:r>
          <w:r w:rsidR="0044440C">
            <w:rPr>
              <w:bCs/>
            </w:rPr>
            <w:t>08</w:t>
          </w:r>
          <w:r>
            <w:rPr>
              <w:bCs/>
            </w:rPr>
            <w:t>/0</w:t>
          </w:r>
          <w:r w:rsidR="0044440C">
            <w:rPr>
              <w:bCs/>
            </w:rPr>
            <w:t>09</w:t>
          </w:r>
          <w:r>
            <w:rPr>
              <w:bCs/>
            </w:rPr>
            <w:t>/14</w:t>
          </w:r>
        </w:p>
      </w:tc>
      <w:tc>
        <w:tcPr>
          <w:tcW w:w="1701" w:type="dxa"/>
          <w:vMerge/>
          <w:vAlign w:val="center"/>
        </w:tcPr>
        <w:p w:rsidR="00732BDA" w:rsidRPr="00346115" w:rsidRDefault="00732BDA" w:rsidP="00346115">
          <w:pPr>
            <w:pStyle w:val="Encabezado"/>
            <w:rPr>
              <w:bCs/>
            </w:rPr>
          </w:pPr>
        </w:p>
      </w:tc>
    </w:tr>
    <w:bookmarkEnd w:id="0"/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0C" w:rsidRDefault="004444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0339E"/>
    <w:rsid w:val="00264FF1"/>
    <w:rsid w:val="00294C83"/>
    <w:rsid w:val="003041BF"/>
    <w:rsid w:val="00346115"/>
    <w:rsid w:val="003A04D7"/>
    <w:rsid w:val="0044440C"/>
    <w:rsid w:val="004B16DE"/>
    <w:rsid w:val="004B7D2D"/>
    <w:rsid w:val="00656D2B"/>
    <w:rsid w:val="00732BDA"/>
    <w:rsid w:val="00A6488C"/>
    <w:rsid w:val="00BC3CC6"/>
    <w:rsid w:val="00D72D5D"/>
    <w:rsid w:val="00DB168F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10</cp:revision>
  <dcterms:created xsi:type="dcterms:W3CDTF">2013-10-09T19:32:00Z</dcterms:created>
  <dcterms:modified xsi:type="dcterms:W3CDTF">2014-11-26T14:04:00Z</dcterms:modified>
</cp:coreProperties>
</file>